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EA" w:rsidRPr="00E772EA" w:rsidRDefault="00E772EA" w:rsidP="00E772EA">
      <w:pPr>
        <w:spacing w:after="0" w:line="419" w:lineRule="atLeast"/>
        <w:jc w:val="center"/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</w:pPr>
      <w:proofErr w:type="spellStart"/>
      <w:r w:rsidRPr="00E772EA"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  <w:t>Пам</w:t>
      </w:r>
      <w:proofErr w:type="spellEnd"/>
      <w:r w:rsidRPr="00E772EA">
        <w:rPr>
          <w:rFonts w:ascii="Arial" w:eastAsia="Times New Roman" w:hAnsi="Arial" w:cs="Arial"/>
          <w:color w:val="FF0000"/>
          <w:sz w:val="44"/>
          <w:szCs w:val="24"/>
          <w:lang w:eastAsia="ru-RU"/>
        </w:rPr>
        <w:t>’</w:t>
      </w:r>
      <w:r w:rsidRPr="00E772EA"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  <w:t>ятка дл</w:t>
      </w:r>
      <w:r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  <w:t>я</w:t>
      </w:r>
      <w:r w:rsidRPr="00E772EA">
        <w:rPr>
          <w:rFonts w:ascii="Arial" w:eastAsia="Times New Roman" w:hAnsi="Arial" w:cs="Arial"/>
          <w:color w:val="FF0000"/>
          <w:sz w:val="44"/>
          <w:szCs w:val="24"/>
          <w:lang w:val="uk-UA" w:eastAsia="ru-RU"/>
        </w:rPr>
        <w:t xml:space="preserve"> батьків</w:t>
      </w:r>
    </w:p>
    <w:p w:rsidR="00E772EA" w:rsidRDefault="00E772EA" w:rsidP="00E772EA">
      <w:pPr>
        <w:spacing w:after="64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E772EA" w:rsidRPr="00E772EA" w:rsidRDefault="00E772EA" w:rsidP="00E772EA">
      <w:pPr>
        <w:spacing w:after="645" w:line="240" w:lineRule="auto"/>
        <w:ind w:firstLine="708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Дитячий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організм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завжди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потребує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повноцінного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харчування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час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навчання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особливо. За статистикою,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хвороби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шлунка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серед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шкільного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віку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</w:t>
      </w:r>
      <w:proofErr w:type="gram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ідають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друге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місце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І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саме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дитинство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шкільні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роки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формують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харчові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звички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які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супроводжуватимуть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їх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все </w:t>
      </w:r>
      <w:proofErr w:type="spellStart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життя</w:t>
      </w:r>
      <w:proofErr w:type="spellEnd"/>
      <w:r w:rsidRPr="00E772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"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Repetitio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est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mater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studiorum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",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тобто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повторення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–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мати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навчання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- казали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древні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. Перед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новим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навчальним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роком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варто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освіжити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знання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ціна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яких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є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дуже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високою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.</w:t>
      </w:r>
    </w:p>
    <w:p w:rsid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Фізіологічна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буря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психологи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охрестили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2-3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тижні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звичного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способу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життя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школяра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залучає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вс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організму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використовується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можливостей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здоров’я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Внаслідок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вересні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школярів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особливо,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першокласників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починають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хворіти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Їжа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стати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джерелом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стресу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погіршення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здоров’я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навпаки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допомогти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успішно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адаптуватися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Особливості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харчування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школярів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віку</w:t>
      </w:r>
      <w:proofErr w:type="spellEnd"/>
    </w:p>
    <w:p w:rsid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32"/>
          <w:lang w:val="uk-UA" w:eastAsia="ru-RU"/>
        </w:rPr>
      </w:pP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Від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6 до 11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рокі</w:t>
      </w:r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</w:t>
      </w:r>
      <w:proofErr w:type="spellEnd"/>
      <w:proofErr w:type="gramEnd"/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Цей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період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особливо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важливим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тому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починають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навчатися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змінюється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режим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відпочинку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збільшується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психоемоційне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навантаження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перший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сніданок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бути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страви,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багаті</w:t>
      </w:r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білком</w:t>
      </w:r>
      <w:proofErr w:type="spellEnd"/>
      <w:r w:rsidRPr="00E772EA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яєць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риби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м’яса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Вони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забезпечують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тривале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почуття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ситості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прийомі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їж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5.</w:t>
      </w:r>
    </w:p>
    <w:p w:rsid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32"/>
          <w:lang w:val="uk-UA" w:eastAsia="ru-RU"/>
        </w:rPr>
      </w:pP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Від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11 до 14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років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ідлітків</w:t>
      </w:r>
      <w:proofErr w:type="spellEnd"/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віці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крім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психоемоційних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інформаційних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навантажень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формується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статева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система.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Раціон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харчування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повинен бути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всіма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харчовими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речовинами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особливо,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білками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вітамінами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мінералами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вітамінами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групи</w:t>
      </w:r>
      <w:proofErr w:type="spellEnd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магнієм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цинком.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прийомі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їж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4.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772EA" w:rsidRPr="00E772EA" w:rsidTr="00E77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2EA" w:rsidRPr="00E772EA" w:rsidRDefault="00E772EA" w:rsidP="00E7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65pt;height:23.65pt"/>
              </w:pict>
            </w:r>
          </w:p>
        </w:tc>
      </w:tr>
      <w:tr w:rsidR="00E772EA" w:rsidRPr="00E772EA" w:rsidTr="00E77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2EA" w:rsidRPr="00E772EA" w:rsidRDefault="00E772EA" w:rsidP="00E7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Але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яким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корисним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був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бутерброд, </w:t>
            </w:r>
            <w:proofErr w:type="spellStart"/>
            <w:proofErr w:type="gram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може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proofErr w:type="gram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інити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повноцінного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обіду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.</w:t>
            </w:r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Фото kingscopse.hants.sch.uk</w:t>
            </w:r>
          </w:p>
        </w:tc>
      </w:tr>
    </w:tbl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Омега-3 для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вс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іх</w:t>
      </w:r>
      <w:proofErr w:type="spellEnd"/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мозкової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діяльності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необхідні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продукти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агаті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йодом,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наприклад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морська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капуста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E772EA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омега-3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кислоти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Вони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ідвищують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розумові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здібності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пам'ять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логічне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мислення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увагу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 д.),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швидкість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сприйняття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швидкість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розумових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реакцій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активізують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обробку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3556" w:rsidRDefault="00E772EA" w:rsidP="00DC35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Містяться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головним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чином в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морській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рибі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морепродуктах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рослинних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оліях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772EA" w:rsidRPr="00E772EA" w:rsidRDefault="00E772EA" w:rsidP="00DC35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Способи</w:t>
      </w:r>
      <w:proofErr w:type="spellEnd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приготування</w:t>
      </w:r>
      <w:proofErr w:type="spellEnd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їжі</w:t>
      </w:r>
      <w:proofErr w:type="spellEnd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для </w:t>
      </w:r>
      <w:proofErr w:type="spellStart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дітей</w:t>
      </w:r>
      <w:proofErr w:type="spellEnd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</w:t>
      </w:r>
      <w:proofErr w:type="gramEnd"/>
      <w:r w:rsidRPr="00E772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ідлітків</w:t>
      </w:r>
      <w:proofErr w:type="spellEnd"/>
    </w:p>
    <w:p w:rsidR="00DC3556" w:rsidRDefault="00DC3556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Варіння, запікання, рідше – тушкування, обмеження (краще повне виключення) смажених страв, обмеження синтетичних харчових добавок, солі, спецій та ін.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Вода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напої</w:t>
      </w:r>
      <w:proofErr w:type="spellEnd"/>
    </w:p>
    <w:p w:rsidR="00DC3556" w:rsidRDefault="00DC3556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Найкращим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напоєм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E772EA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вода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звичайна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фільтрована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бутильована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3556" w:rsidRDefault="00DC3556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32"/>
          <w:lang w:val="uk-UA" w:eastAsia="ru-RU"/>
        </w:rPr>
      </w:pP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C3556">
        <w:rPr>
          <w:rFonts w:ascii="Times New Roman" w:eastAsia="Times New Roman" w:hAnsi="Times New Roman" w:cs="Times New Roman"/>
          <w:i/>
          <w:iCs/>
          <w:sz w:val="32"/>
          <w:lang w:val="uk-UA" w:eastAsia="ru-RU"/>
        </w:rPr>
        <w:t>Корисні напої:</w:t>
      </w:r>
      <w:r w:rsidRPr="00E772EA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E772E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чай зелений та чорний неміцний, з лимоном, молоком, какао з молоком, напій кавовий з цикорію, компоти з фруктів, ягід та сухофруктів без цукру або з невеликою кількістю цукру, морси, киселі, свіжі соки (розбавлені навпіл з водою, не більше 1 склянки в день), кисломолочні напої.</w:t>
      </w:r>
    </w:p>
    <w:p w:rsidR="00DC3556" w:rsidRDefault="00DC3556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Солодкі газовані напої та промислові соки максимально обмежити, оскільки вони виснажують підшлункову залозу та сприяють розвитку ожиріння та цукрового діабету 2 типу, обмежують резерви організму дитини та підлітка.</w:t>
      </w:r>
    </w:p>
    <w:p w:rsidR="00DC3556" w:rsidRDefault="00DC3556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Порожнє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брюхо до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глухо".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сніданок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Вже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мабуть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вс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знають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що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він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просто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необхідний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тому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що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дає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поживу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всьому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організму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а в першу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чергу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–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мозку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школяра,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який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lastRenderedPageBreak/>
        <w:t>витримує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шалені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навантаження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інформацією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емоціями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стресом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.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Їжа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сніданку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повинна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включати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білкові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страви: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варене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яйце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парові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омлет, котлету,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рибу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м’який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сир,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доповнені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зерновим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гарніром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кашею.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Корисно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доповнювати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сніданок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ягодами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овочами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чай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неміцний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лимоном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молоком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нормальної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жирності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домашнє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какао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молоком, а не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напівфабрикатний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напій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кавовий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напій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цикорію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молоком,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іжий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сік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Сніданок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собою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Його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обов’язково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потрібно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давати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.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Ідеальним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резервуаром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є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спеціальна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 </w:t>
      </w:r>
      <w:hyperlink r:id="rId5" w:history="1">
        <w:proofErr w:type="spellStart"/>
        <w:r w:rsidRPr="00E772EA">
          <w:rPr>
            <w:rFonts w:ascii="Times New Roman" w:eastAsia="Times New Roman" w:hAnsi="Times New Roman" w:cs="Times New Roman"/>
            <w:i/>
            <w:iCs/>
            <w:color w:val="B70950"/>
            <w:sz w:val="32"/>
            <w:u w:val="single"/>
            <w:lang w:eastAsia="ru-RU"/>
          </w:rPr>
          <w:t>пластикова</w:t>
        </w:r>
        <w:proofErr w:type="spellEnd"/>
      </w:hyperlink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 коробочка </w:t>
      </w:r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для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їж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-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ланч-бокс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яка легко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відкривається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щільно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закривається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772EA" w:rsidRPr="00E772EA" w:rsidTr="00E77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2EA" w:rsidRPr="00E772EA" w:rsidRDefault="00E772EA" w:rsidP="00E7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pict>
                <v:shape id="_x0000_i1026" type="#_x0000_t75" alt="" style="width:23.65pt;height:23.65pt"/>
              </w:pict>
            </w:r>
          </w:p>
        </w:tc>
      </w:tr>
      <w:tr w:rsidR="00E772EA" w:rsidRPr="00E772EA" w:rsidTr="00E77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2EA" w:rsidRPr="00E772EA" w:rsidRDefault="00E772EA" w:rsidP="00E7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72EA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 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Якщо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дитина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перебуває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школі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обіду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ізніше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потрібно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вдома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неї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чекав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повноцінний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обід</w:t>
            </w:r>
            <w:proofErr w:type="spellEnd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Фото </w:t>
            </w:r>
            <w:proofErr w:type="spellStart"/>
            <w:r w:rsidRPr="00E772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smak.ua</w:t>
            </w:r>
            <w:proofErr w:type="spellEnd"/>
          </w:p>
        </w:tc>
      </w:tr>
    </w:tbl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Їжа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шкільного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сніданку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бутерброд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цільнозернового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висівкового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хліба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(треба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кришився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відвареним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м'ясом</w:t>
      </w:r>
      <w:proofErr w:type="spellEnd"/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нежирним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негострим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твердим сиром,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запечені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парові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смажені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сирники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запіканки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овочі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яблука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огірок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моркву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фляжці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пляшечці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фруктово-ягідні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компот,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негустий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кисіль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чай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лимоном та медом.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Серветку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забути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покласти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витерла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 до та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їжі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Гарячий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обід</w:t>
      </w:r>
      <w:proofErr w:type="spellEnd"/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Але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яким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корисним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не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був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бутерброд,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ін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не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може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зам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інити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повноцінного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обіду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. Тому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важливо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пояснити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дитині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що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необхідно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їсти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гарячі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страви, особливо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якщо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вона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залишається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ісля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уроків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на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групу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подовженого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дня.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Якщо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ж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дитина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перебуває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у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школі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до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обіду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чи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ізніше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потрібно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щоб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вдома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на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неї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чекав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повноцінний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обід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Їжа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обіду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суп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овочевий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нежирному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неміцному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бульйоні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котлета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парова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м’ясна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рибна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каша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додаванням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невеликої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кількості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82% вершкового масла, салат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іжих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тушкованих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овочів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оливковою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олією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шматок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висівкового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українського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зернового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хліба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Напої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компот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ягід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фруктів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сухофруктів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неміцний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настій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шипшини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Полуденок</w:t>
      </w:r>
      <w:proofErr w:type="spellEnd"/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Це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невеликий,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але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обов’язковий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перекус,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який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дасть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енергію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мозку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дитини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яка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готує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домашні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завдання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Їжа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полуденку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іжі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розморожені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полуниця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малина,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чорниці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голубика)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булочка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висівкова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джемом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печиво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цільнозернове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натуральним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йогуртом (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кефіром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ацидофіліном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ряженкою), чай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молоком.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Вечеря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Важливо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щоб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вона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була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також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повноцінною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але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невисокою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калорійністю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щоб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не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сприяти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надмірній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вазі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ожирінню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. Не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менш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важливим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є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спі</w:t>
      </w:r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льне</w:t>
      </w:r>
      <w:proofErr w:type="spellEnd"/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проведення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часу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близькими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доброзичливі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розмови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які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сприяють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зняттю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стресу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що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накопичився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за день та гарному настрою. Не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забувайте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про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це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іколи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Їжа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варена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тушкована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курка,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індичка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риба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тушкованими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сезонними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овочами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Напої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компот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ягід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фруктів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сухофрукті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сном – склянка 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кисломолочного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напою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Сприяє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нормальній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роботі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шлунково-кишкового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тракту,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імунної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системи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та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іцному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сну.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Невеличка склянка 2,6%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3,2%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кефіру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(просто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кваші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ацидофіліну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ряженки).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Усмішка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школою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"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Кращий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спосіб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зробити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дитину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хорошою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-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це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зробити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її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щасливою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"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- </w:t>
      </w:r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казав</w:t>
      </w:r>
      <w:proofErr w:type="gram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Оскар Уайльд. 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означає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здоровою.</w:t>
      </w:r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Шкільні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роки наших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пролітають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швидко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ніби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журавлі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небі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Цей час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назавжди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залишиться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їхній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нашій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батьківській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пам’яті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І прекрасно,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асоціюватиметься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приємними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спогадами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першою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вчителькою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спільними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сімейними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смачними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сніданками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радісними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вечерями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недільними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обідами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E772EA" w:rsidRPr="00E772EA" w:rsidRDefault="00E772EA" w:rsidP="00E772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"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Дитина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не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може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жити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без </w:t>
      </w:r>
      <w:proofErr w:type="spellStart"/>
      <w:proofErr w:type="gramStart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см</w:t>
      </w:r>
      <w:proofErr w:type="gram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іху</w:t>
      </w:r>
      <w:proofErr w:type="spellEnd"/>
      <w:r w:rsidRPr="00E772EA">
        <w:rPr>
          <w:rFonts w:ascii="Times New Roman" w:eastAsia="Times New Roman" w:hAnsi="Times New Roman" w:cs="Times New Roman"/>
          <w:i/>
          <w:iCs/>
          <w:sz w:val="32"/>
          <w:lang w:eastAsia="ru-RU"/>
        </w:rPr>
        <w:t>"</w:t>
      </w:r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- писав Василь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Сухомлинський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Усміхніться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радійте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– ваша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йде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школи</w:t>
      </w:r>
      <w:proofErr w:type="spellEnd"/>
      <w:r w:rsidRPr="00E772E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DC3556" w:rsidRDefault="00DC3556" w:rsidP="00E772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772EA" w:rsidRPr="00E772EA" w:rsidRDefault="00E772EA" w:rsidP="00E7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CE" w:rsidRDefault="008C36CE"/>
    <w:sectPr w:rsidR="008C36CE" w:rsidSect="008C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B80"/>
    <w:multiLevelType w:val="hybridMultilevel"/>
    <w:tmpl w:val="8BA22BCA"/>
    <w:lvl w:ilvl="0" w:tplc="55C00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72EA"/>
    <w:rsid w:val="00000AB7"/>
    <w:rsid w:val="00000EDB"/>
    <w:rsid w:val="000019A8"/>
    <w:rsid w:val="000057D3"/>
    <w:rsid w:val="0000584D"/>
    <w:rsid w:val="00011A79"/>
    <w:rsid w:val="00015468"/>
    <w:rsid w:val="000178E9"/>
    <w:rsid w:val="00020705"/>
    <w:rsid w:val="0002111A"/>
    <w:rsid w:val="00021F92"/>
    <w:rsid w:val="00027D8A"/>
    <w:rsid w:val="00032A84"/>
    <w:rsid w:val="00032F23"/>
    <w:rsid w:val="000336F7"/>
    <w:rsid w:val="00034C48"/>
    <w:rsid w:val="00040D14"/>
    <w:rsid w:val="00043030"/>
    <w:rsid w:val="000453B1"/>
    <w:rsid w:val="00047B20"/>
    <w:rsid w:val="00047DF9"/>
    <w:rsid w:val="0005137A"/>
    <w:rsid w:val="00051D05"/>
    <w:rsid w:val="0005303D"/>
    <w:rsid w:val="00054E1D"/>
    <w:rsid w:val="00056223"/>
    <w:rsid w:val="00060F41"/>
    <w:rsid w:val="00062556"/>
    <w:rsid w:val="0006661F"/>
    <w:rsid w:val="000667F0"/>
    <w:rsid w:val="00066F1B"/>
    <w:rsid w:val="00067B50"/>
    <w:rsid w:val="000708E2"/>
    <w:rsid w:val="000720CC"/>
    <w:rsid w:val="00073A04"/>
    <w:rsid w:val="00074415"/>
    <w:rsid w:val="00075912"/>
    <w:rsid w:val="0008040E"/>
    <w:rsid w:val="00085107"/>
    <w:rsid w:val="00092054"/>
    <w:rsid w:val="00096932"/>
    <w:rsid w:val="000A3EB4"/>
    <w:rsid w:val="000A6CD5"/>
    <w:rsid w:val="000B155E"/>
    <w:rsid w:val="000B1E76"/>
    <w:rsid w:val="000B468D"/>
    <w:rsid w:val="000B4AFD"/>
    <w:rsid w:val="000B5A5F"/>
    <w:rsid w:val="000B7465"/>
    <w:rsid w:val="000C06F5"/>
    <w:rsid w:val="000C073E"/>
    <w:rsid w:val="000C15CB"/>
    <w:rsid w:val="000C3FF4"/>
    <w:rsid w:val="000C7E09"/>
    <w:rsid w:val="000D01D9"/>
    <w:rsid w:val="000E0076"/>
    <w:rsid w:val="000E0550"/>
    <w:rsid w:val="000E32E9"/>
    <w:rsid w:val="000E4312"/>
    <w:rsid w:val="000E7CF6"/>
    <w:rsid w:val="000F00E5"/>
    <w:rsid w:val="000F3326"/>
    <w:rsid w:val="000F51E9"/>
    <w:rsid w:val="000F6788"/>
    <w:rsid w:val="000F77E3"/>
    <w:rsid w:val="001002EC"/>
    <w:rsid w:val="00101678"/>
    <w:rsid w:val="00101A81"/>
    <w:rsid w:val="0010478B"/>
    <w:rsid w:val="0011162F"/>
    <w:rsid w:val="00112555"/>
    <w:rsid w:val="0012093B"/>
    <w:rsid w:val="0012189E"/>
    <w:rsid w:val="001235E6"/>
    <w:rsid w:val="001305D6"/>
    <w:rsid w:val="00132C93"/>
    <w:rsid w:val="00141D6D"/>
    <w:rsid w:val="00143190"/>
    <w:rsid w:val="0014492F"/>
    <w:rsid w:val="00146F5D"/>
    <w:rsid w:val="00154037"/>
    <w:rsid w:val="00154265"/>
    <w:rsid w:val="001575FB"/>
    <w:rsid w:val="001641C0"/>
    <w:rsid w:val="00164964"/>
    <w:rsid w:val="0016500A"/>
    <w:rsid w:val="0016773F"/>
    <w:rsid w:val="001717F6"/>
    <w:rsid w:val="00172AE0"/>
    <w:rsid w:val="00173544"/>
    <w:rsid w:val="0017683E"/>
    <w:rsid w:val="00180835"/>
    <w:rsid w:val="00180C97"/>
    <w:rsid w:val="001811A6"/>
    <w:rsid w:val="001813D2"/>
    <w:rsid w:val="00181AA4"/>
    <w:rsid w:val="00181E9B"/>
    <w:rsid w:val="00182104"/>
    <w:rsid w:val="00183881"/>
    <w:rsid w:val="0018416C"/>
    <w:rsid w:val="00186622"/>
    <w:rsid w:val="0018757C"/>
    <w:rsid w:val="0019030F"/>
    <w:rsid w:val="00192DDC"/>
    <w:rsid w:val="00193497"/>
    <w:rsid w:val="001935C7"/>
    <w:rsid w:val="0019545C"/>
    <w:rsid w:val="001956BB"/>
    <w:rsid w:val="001967F4"/>
    <w:rsid w:val="001A5FEA"/>
    <w:rsid w:val="001B598A"/>
    <w:rsid w:val="001B77A9"/>
    <w:rsid w:val="001C2094"/>
    <w:rsid w:val="001C234C"/>
    <w:rsid w:val="001C2815"/>
    <w:rsid w:val="001C4922"/>
    <w:rsid w:val="001C4D9A"/>
    <w:rsid w:val="001C5525"/>
    <w:rsid w:val="001C5559"/>
    <w:rsid w:val="001D09F7"/>
    <w:rsid w:val="001D27FD"/>
    <w:rsid w:val="001D571B"/>
    <w:rsid w:val="001E2544"/>
    <w:rsid w:val="001E3C5A"/>
    <w:rsid w:val="001E5886"/>
    <w:rsid w:val="001E7A53"/>
    <w:rsid w:val="001F1870"/>
    <w:rsid w:val="001F437B"/>
    <w:rsid w:val="001F47DC"/>
    <w:rsid w:val="001F5839"/>
    <w:rsid w:val="0020468E"/>
    <w:rsid w:val="00206DD9"/>
    <w:rsid w:val="002078DB"/>
    <w:rsid w:val="00213694"/>
    <w:rsid w:val="002149E9"/>
    <w:rsid w:val="00215DB0"/>
    <w:rsid w:val="002208F9"/>
    <w:rsid w:val="00225052"/>
    <w:rsid w:val="00225A19"/>
    <w:rsid w:val="00231568"/>
    <w:rsid w:val="0023354C"/>
    <w:rsid w:val="00233A3D"/>
    <w:rsid w:val="00237BDC"/>
    <w:rsid w:val="002422B3"/>
    <w:rsid w:val="00244C45"/>
    <w:rsid w:val="00251009"/>
    <w:rsid w:val="00255FFF"/>
    <w:rsid w:val="00256D7F"/>
    <w:rsid w:val="002571CD"/>
    <w:rsid w:val="00261604"/>
    <w:rsid w:val="002616D6"/>
    <w:rsid w:val="0026387B"/>
    <w:rsid w:val="00264D2A"/>
    <w:rsid w:val="00272C10"/>
    <w:rsid w:val="002765CC"/>
    <w:rsid w:val="0028123C"/>
    <w:rsid w:val="00286959"/>
    <w:rsid w:val="00295B70"/>
    <w:rsid w:val="00295E86"/>
    <w:rsid w:val="00296346"/>
    <w:rsid w:val="002965EC"/>
    <w:rsid w:val="00297D3E"/>
    <w:rsid w:val="002A292E"/>
    <w:rsid w:val="002A2A57"/>
    <w:rsid w:val="002A30F3"/>
    <w:rsid w:val="002A4EA9"/>
    <w:rsid w:val="002B0CB1"/>
    <w:rsid w:val="002B2685"/>
    <w:rsid w:val="002B66DD"/>
    <w:rsid w:val="002C3573"/>
    <w:rsid w:val="002C46D0"/>
    <w:rsid w:val="002C5821"/>
    <w:rsid w:val="002C62ED"/>
    <w:rsid w:val="002D0C29"/>
    <w:rsid w:val="002D175B"/>
    <w:rsid w:val="002E521E"/>
    <w:rsid w:val="002F12D3"/>
    <w:rsid w:val="002F37D8"/>
    <w:rsid w:val="002F7DA3"/>
    <w:rsid w:val="0030170D"/>
    <w:rsid w:val="00301D87"/>
    <w:rsid w:val="00302BAB"/>
    <w:rsid w:val="00303C37"/>
    <w:rsid w:val="003079FD"/>
    <w:rsid w:val="0031030A"/>
    <w:rsid w:val="00310E20"/>
    <w:rsid w:val="00311D8B"/>
    <w:rsid w:val="00315B6A"/>
    <w:rsid w:val="003209A4"/>
    <w:rsid w:val="00320AE9"/>
    <w:rsid w:val="00321FA4"/>
    <w:rsid w:val="00326277"/>
    <w:rsid w:val="00327BF2"/>
    <w:rsid w:val="003343B2"/>
    <w:rsid w:val="00335BE0"/>
    <w:rsid w:val="00336D95"/>
    <w:rsid w:val="003420AB"/>
    <w:rsid w:val="0034504F"/>
    <w:rsid w:val="00346ABA"/>
    <w:rsid w:val="00351720"/>
    <w:rsid w:val="00353612"/>
    <w:rsid w:val="00353767"/>
    <w:rsid w:val="003544BE"/>
    <w:rsid w:val="00357351"/>
    <w:rsid w:val="00361557"/>
    <w:rsid w:val="0036180D"/>
    <w:rsid w:val="0036292D"/>
    <w:rsid w:val="003632E2"/>
    <w:rsid w:val="00363C4B"/>
    <w:rsid w:val="00364577"/>
    <w:rsid w:val="00366E59"/>
    <w:rsid w:val="0036728B"/>
    <w:rsid w:val="00371CED"/>
    <w:rsid w:val="0037278E"/>
    <w:rsid w:val="00372934"/>
    <w:rsid w:val="00372949"/>
    <w:rsid w:val="00374148"/>
    <w:rsid w:val="0037711A"/>
    <w:rsid w:val="003808AD"/>
    <w:rsid w:val="00380FE5"/>
    <w:rsid w:val="003836C7"/>
    <w:rsid w:val="0038703A"/>
    <w:rsid w:val="0039272E"/>
    <w:rsid w:val="00393FD5"/>
    <w:rsid w:val="003947A0"/>
    <w:rsid w:val="00394910"/>
    <w:rsid w:val="00397AC3"/>
    <w:rsid w:val="003A08C0"/>
    <w:rsid w:val="003A47D4"/>
    <w:rsid w:val="003A4916"/>
    <w:rsid w:val="003A572F"/>
    <w:rsid w:val="003B3022"/>
    <w:rsid w:val="003B3CBC"/>
    <w:rsid w:val="003B4258"/>
    <w:rsid w:val="003C0BB2"/>
    <w:rsid w:val="003C5E09"/>
    <w:rsid w:val="003C798A"/>
    <w:rsid w:val="003D1C87"/>
    <w:rsid w:val="003D2AA7"/>
    <w:rsid w:val="003D40D3"/>
    <w:rsid w:val="003E37F1"/>
    <w:rsid w:val="003E479D"/>
    <w:rsid w:val="003E73A6"/>
    <w:rsid w:val="003F215C"/>
    <w:rsid w:val="003F32D9"/>
    <w:rsid w:val="00401F62"/>
    <w:rsid w:val="0040225D"/>
    <w:rsid w:val="00410211"/>
    <w:rsid w:val="004126CF"/>
    <w:rsid w:val="00412782"/>
    <w:rsid w:val="00414424"/>
    <w:rsid w:val="00416A0B"/>
    <w:rsid w:val="00417D66"/>
    <w:rsid w:val="00422A39"/>
    <w:rsid w:val="0042615B"/>
    <w:rsid w:val="004264FE"/>
    <w:rsid w:val="00426980"/>
    <w:rsid w:val="00426FD2"/>
    <w:rsid w:val="00434041"/>
    <w:rsid w:val="00435D62"/>
    <w:rsid w:val="00435EA2"/>
    <w:rsid w:val="00436389"/>
    <w:rsid w:val="004376E3"/>
    <w:rsid w:val="00445E7C"/>
    <w:rsid w:val="00452B89"/>
    <w:rsid w:val="00455BAD"/>
    <w:rsid w:val="00456197"/>
    <w:rsid w:val="00460A99"/>
    <w:rsid w:val="00462E60"/>
    <w:rsid w:val="004639E8"/>
    <w:rsid w:val="00465CF9"/>
    <w:rsid w:val="00471A51"/>
    <w:rsid w:val="004729A8"/>
    <w:rsid w:val="00472C77"/>
    <w:rsid w:val="004738D3"/>
    <w:rsid w:val="00481068"/>
    <w:rsid w:val="0048664D"/>
    <w:rsid w:val="00491AAF"/>
    <w:rsid w:val="00491DCB"/>
    <w:rsid w:val="004946A1"/>
    <w:rsid w:val="00496B1A"/>
    <w:rsid w:val="004978FB"/>
    <w:rsid w:val="004A14F3"/>
    <w:rsid w:val="004A4EFC"/>
    <w:rsid w:val="004A7336"/>
    <w:rsid w:val="004A7DE8"/>
    <w:rsid w:val="004B14D1"/>
    <w:rsid w:val="004B23B1"/>
    <w:rsid w:val="004B26E7"/>
    <w:rsid w:val="004B5F5A"/>
    <w:rsid w:val="004B7CA6"/>
    <w:rsid w:val="004C065E"/>
    <w:rsid w:val="004C15DF"/>
    <w:rsid w:val="004C1A4F"/>
    <w:rsid w:val="004C2815"/>
    <w:rsid w:val="004C2878"/>
    <w:rsid w:val="004C66B0"/>
    <w:rsid w:val="004D05CE"/>
    <w:rsid w:val="004D2095"/>
    <w:rsid w:val="004D243F"/>
    <w:rsid w:val="004D495D"/>
    <w:rsid w:val="004D5C90"/>
    <w:rsid w:val="004D6803"/>
    <w:rsid w:val="004D6836"/>
    <w:rsid w:val="004E169A"/>
    <w:rsid w:val="004E2245"/>
    <w:rsid w:val="004E4E3C"/>
    <w:rsid w:val="004E60ED"/>
    <w:rsid w:val="004F056D"/>
    <w:rsid w:val="004F3DD9"/>
    <w:rsid w:val="004F4B47"/>
    <w:rsid w:val="004F4B6B"/>
    <w:rsid w:val="004F7499"/>
    <w:rsid w:val="00503847"/>
    <w:rsid w:val="00505190"/>
    <w:rsid w:val="0050773B"/>
    <w:rsid w:val="00511218"/>
    <w:rsid w:val="00513B42"/>
    <w:rsid w:val="005142F7"/>
    <w:rsid w:val="005178A8"/>
    <w:rsid w:val="005223A7"/>
    <w:rsid w:val="00522D97"/>
    <w:rsid w:val="00526677"/>
    <w:rsid w:val="00530EAB"/>
    <w:rsid w:val="005336F2"/>
    <w:rsid w:val="00536140"/>
    <w:rsid w:val="00541216"/>
    <w:rsid w:val="0054224C"/>
    <w:rsid w:val="005476C6"/>
    <w:rsid w:val="00550DC7"/>
    <w:rsid w:val="00550E84"/>
    <w:rsid w:val="00551234"/>
    <w:rsid w:val="00552459"/>
    <w:rsid w:val="00555E1A"/>
    <w:rsid w:val="00556F90"/>
    <w:rsid w:val="00556FF0"/>
    <w:rsid w:val="00561CF8"/>
    <w:rsid w:val="00563694"/>
    <w:rsid w:val="00566C7F"/>
    <w:rsid w:val="00567392"/>
    <w:rsid w:val="005757B6"/>
    <w:rsid w:val="005758B9"/>
    <w:rsid w:val="00576228"/>
    <w:rsid w:val="0057692F"/>
    <w:rsid w:val="00577589"/>
    <w:rsid w:val="005811F3"/>
    <w:rsid w:val="00587F8D"/>
    <w:rsid w:val="0059307E"/>
    <w:rsid w:val="00594727"/>
    <w:rsid w:val="00595B55"/>
    <w:rsid w:val="005A0928"/>
    <w:rsid w:val="005A655D"/>
    <w:rsid w:val="005A68EF"/>
    <w:rsid w:val="005B040D"/>
    <w:rsid w:val="005B1548"/>
    <w:rsid w:val="005B3B9C"/>
    <w:rsid w:val="005B49C9"/>
    <w:rsid w:val="005B61FC"/>
    <w:rsid w:val="005C05D3"/>
    <w:rsid w:val="005C29A0"/>
    <w:rsid w:val="005C4146"/>
    <w:rsid w:val="005D2F46"/>
    <w:rsid w:val="005D309E"/>
    <w:rsid w:val="005D4273"/>
    <w:rsid w:val="005D6B95"/>
    <w:rsid w:val="005E76C6"/>
    <w:rsid w:val="005F51B5"/>
    <w:rsid w:val="005F7394"/>
    <w:rsid w:val="005F74E0"/>
    <w:rsid w:val="006011B2"/>
    <w:rsid w:val="00603449"/>
    <w:rsid w:val="00604291"/>
    <w:rsid w:val="006055CA"/>
    <w:rsid w:val="00605AA6"/>
    <w:rsid w:val="00606E30"/>
    <w:rsid w:val="00607AE4"/>
    <w:rsid w:val="00610FF0"/>
    <w:rsid w:val="00611469"/>
    <w:rsid w:val="00611EE4"/>
    <w:rsid w:val="00612160"/>
    <w:rsid w:val="006143D6"/>
    <w:rsid w:val="00622160"/>
    <w:rsid w:val="00622C3B"/>
    <w:rsid w:val="00623AFC"/>
    <w:rsid w:val="006248A4"/>
    <w:rsid w:val="00624EAA"/>
    <w:rsid w:val="00625F7A"/>
    <w:rsid w:val="00630A8D"/>
    <w:rsid w:val="006310F2"/>
    <w:rsid w:val="00631C89"/>
    <w:rsid w:val="00632665"/>
    <w:rsid w:val="00634244"/>
    <w:rsid w:val="00634FE6"/>
    <w:rsid w:val="00635927"/>
    <w:rsid w:val="006366E9"/>
    <w:rsid w:val="00645474"/>
    <w:rsid w:val="00650409"/>
    <w:rsid w:val="00653DAC"/>
    <w:rsid w:val="00657B34"/>
    <w:rsid w:val="00666FB0"/>
    <w:rsid w:val="00667FF8"/>
    <w:rsid w:val="0067175B"/>
    <w:rsid w:val="00672941"/>
    <w:rsid w:val="00674C28"/>
    <w:rsid w:val="006755E9"/>
    <w:rsid w:val="006777CC"/>
    <w:rsid w:val="00681264"/>
    <w:rsid w:val="006816C4"/>
    <w:rsid w:val="00681AF4"/>
    <w:rsid w:val="006848F2"/>
    <w:rsid w:val="00693A4C"/>
    <w:rsid w:val="006A0407"/>
    <w:rsid w:val="006A08B3"/>
    <w:rsid w:val="006A17B1"/>
    <w:rsid w:val="006A1920"/>
    <w:rsid w:val="006A3272"/>
    <w:rsid w:val="006B0B55"/>
    <w:rsid w:val="006B2C17"/>
    <w:rsid w:val="006B3CC9"/>
    <w:rsid w:val="006B40CA"/>
    <w:rsid w:val="006B69F0"/>
    <w:rsid w:val="006B6A0C"/>
    <w:rsid w:val="006C169C"/>
    <w:rsid w:val="006C4361"/>
    <w:rsid w:val="006C4CD6"/>
    <w:rsid w:val="006C5804"/>
    <w:rsid w:val="006C78DD"/>
    <w:rsid w:val="006D4346"/>
    <w:rsid w:val="006D71B6"/>
    <w:rsid w:val="006E473C"/>
    <w:rsid w:val="006E5F14"/>
    <w:rsid w:val="006E5FDF"/>
    <w:rsid w:val="006E69F6"/>
    <w:rsid w:val="006F31F6"/>
    <w:rsid w:val="006F3D4F"/>
    <w:rsid w:val="006F54A6"/>
    <w:rsid w:val="006F5D09"/>
    <w:rsid w:val="00700BAB"/>
    <w:rsid w:val="007020DF"/>
    <w:rsid w:val="0070261E"/>
    <w:rsid w:val="007033B8"/>
    <w:rsid w:val="00710022"/>
    <w:rsid w:val="0071059C"/>
    <w:rsid w:val="00711BDE"/>
    <w:rsid w:val="007139EB"/>
    <w:rsid w:val="00723449"/>
    <w:rsid w:val="00725AD5"/>
    <w:rsid w:val="00742DDA"/>
    <w:rsid w:val="00743F08"/>
    <w:rsid w:val="00744F76"/>
    <w:rsid w:val="0074730E"/>
    <w:rsid w:val="00747416"/>
    <w:rsid w:val="00750AAD"/>
    <w:rsid w:val="007542F6"/>
    <w:rsid w:val="00757CFB"/>
    <w:rsid w:val="0076215A"/>
    <w:rsid w:val="007627AE"/>
    <w:rsid w:val="007647C9"/>
    <w:rsid w:val="00764A94"/>
    <w:rsid w:val="00771B05"/>
    <w:rsid w:val="0077220A"/>
    <w:rsid w:val="00776F8C"/>
    <w:rsid w:val="00782549"/>
    <w:rsid w:val="00783E4D"/>
    <w:rsid w:val="007872E4"/>
    <w:rsid w:val="00787D89"/>
    <w:rsid w:val="0079461C"/>
    <w:rsid w:val="007A287C"/>
    <w:rsid w:val="007B08A6"/>
    <w:rsid w:val="007B1BFC"/>
    <w:rsid w:val="007B279A"/>
    <w:rsid w:val="007C0549"/>
    <w:rsid w:val="007C1206"/>
    <w:rsid w:val="007C2436"/>
    <w:rsid w:val="007C721E"/>
    <w:rsid w:val="007C7E61"/>
    <w:rsid w:val="007D16A4"/>
    <w:rsid w:val="007D1B38"/>
    <w:rsid w:val="007D25B4"/>
    <w:rsid w:val="007D4BDF"/>
    <w:rsid w:val="007E1E15"/>
    <w:rsid w:val="007E75AF"/>
    <w:rsid w:val="007E769E"/>
    <w:rsid w:val="007E770F"/>
    <w:rsid w:val="00800F9D"/>
    <w:rsid w:val="008032D2"/>
    <w:rsid w:val="00803456"/>
    <w:rsid w:val="008048E8"/>
    <w:rsid w:val="00804B64"/>
    <w:rsid w:val="008056B6"/>
    <w:rsid w:val="008059DF"/>
    <w:rsid w:val="00811005"/>
    <w:rsid w:val="00812E42"/>
    <w:rsid w:val="00813190"/>
    <w:rsid w:val="00817C31"/>
    <w:rsid w:val="00817D9F"/>
    <w:rsid w:val="00817DB7"/>
    <w:rsid w:val="00821265"/>
    <w:rsid w:val="008239CC"/>
    <w:rsid w:val="00823B73"/>
    <w:rsid w:val="00823F60"/>
    <w:rsid w:val="00827917"/>
    <w:rsid w:val="0083345E"/>
    <w:rsid w:val="0083660D"/>
    <w:rsid w:val="00840F94"/>
    <w:rsid w:val="00841046"/>
    <w:rsid w:val="008434AE"/>
    <w:rsid w:val="00850D51"/>
    <w:rsid w:val="0085128F"/>
    <w:rsid w:val="0085617F"/>
    <w:rsid w:val="00864265"/>
    <w:rsid w:val="00870701"/>
    <w:rsid w:val="00872699"/>
    <w:rsid w:val="00872BAD"/>
    <w:rsid w:val="00874EAC"/>
    <w:rsid w:val="008751A3"/>
    <w:rsid w:val="00875317"/>
    <w:rsid w:val="00875B50"/>
    <w:rsid w:val="008760BA"/>
    <w:rsid w:val="00880CA2"/>
    <w:rsid w:val="0088166F"/>
    <w:rsid w:val="00887C99"/>
    <w:rsid w:val="00890DCE"/>
    <w:rsid w:val="00892B0F"/>
    <w:rsid w:val="00892BED"/>
    <w:rsid w:val="008947AB"/>
    <w:rsid w:val="008A514C"/>
    <w:rsid w:val="008B0A90"/>
    <w:rsid w:val="008B0E14"/>
    <w:rsid w:val="008B7E1B"/>
    <w:rsid w:val="008C0DD5"/>
    <w:rsid w:val="008C1910"/>
    <w:rsid w:val="008C368D"/>
    <w:rsid w:val="008C36CE"/>
    <w:rsid w:val="008C55AC"/>
    <w:rsid w:val="008C5952"/>
    <w:rsid w:val="008C59B8"/>
    <w:rsid w:val="008C643D"/>
    <w:rsid w:val="008C6C49"/>
    <w:rsid w:val="008D22C8"/>
    <w:rsid w:val="008D2D6C"/>
    <w:rsid w:val="008D3E49"/>
    <w:rsid w:val="008D64CC"/>
    <w:rsid w:val="008E43A8"/>
    <w:rsid w:val="008E6E79"/>
    <w:rsid w:val="008F2D22"/>
    <w:rsid w:val="008F49D2"/>
    <w:rsid w:val="009042C6"/>
    <w:rsid w:val="00906134"/>
    <w:rsid w:val="00914D74"/>
    <w:rsid w:val="00916332"/>
    <w:rsid w:val="00917770"/>
    <w:rsid w:val="00925BDF"/>
    <w:rsid w:val="00926BE5"/>
    <w:rsid w:val="00930114"/>
    <w:rsid w:val="00930E33"/>
    <w:rsid w:val="0093137A"/>
    <w:rsid w:val="0093195D"/>
    <w:rsid w:val="00933B0F"/>
    <w:rsid w:val="0093439E"/>
    <w:rsid w:val="009354E0"/>
    <w:rsid w:val="00935CDB"/>
    <w:rsid w:val="0093636F"/>
    <w:rsid w:val="009368E9"/>
    <w:rsid w:val="00937AD5"/>
    <w:rsid w:val="0094076A"/>
    <w:rsid w:val="00941D50"/>
    <w:rsid w:val="009431FE"/>
    <w:rsid w:val="00943D33"/>
    <w:rsid w:val="00951B22"/>
    <w:rsid w:val="009571D9"/>
    <w:rsid w:val="00962EB9"/>
    <w:rsid w:val="00962F4F"/>
    <w:rsid w:val="00971720"/>
    <w:rsid w:val="0097277E"/>
    <w:rsid w:val="00973357"/>
    <w:rsid w:val="00975686"/>
    <w:rsid w:val="00980311"/>
    <w:rsid w:val="009803C5"/>
    <w:rsid w:val="00983B6F"/>
    <w:rsid w:val="00990EA9"/>
    <w:rsid w:val="00991C1E"/>
    <w:rsid w:val="009924BF"/>
    <w:rsid w:val="009978DF"/>
    <w:rsid w:val="009A1538"/>
    <w:rsid w:val="009A31B8"/>
    <w:rsid w:val="009A408D"/>
    <w:rsid w:val="009A59D2"/>
    <w:rsid w:val="009B0E75"/>
    <w:rsid w:val="009B2D39"/>
    <w:rsid w:val="009B47B0"/>
    <w:rsid w:val="009B4C55"/>
    <w:rsid w:val="009C169B"/>
    <w:rsid w:val="009C1AA9"/>
    <w:rsid w:val="009C2861"/>
    <w:rsid w:val="009C38D4"/>
    <w:rsid w:val="009D1802"/>
    <w:rsid w:val="009D2D10"/>
    <w:rsid w:val="009D2EDC"/>
    <w:rsid w:val="009D3C41"/>
    <w:rsid w:val="009D4416"/>
    <w:rsid w:val="009D48F7"/>
    <w:rsid w:val="009D5637"/>
    <w:rsid w:val="009D6EE3"/>
    <w:rsid w:val="009E04B4"/>
    <w:rsid w:val="009E0912"/>
    <w:rsid w:val="009F1C7D"/>
    <w:rsid w:val="009F2543"/>
    <w:rsid w:val="009F3614"/>
    <w:rsid w:val="00A00138"/>
    <w:rsid w:val="00A01B61"/>
    <w:rsid w:val="00A02C3F"/>
    <w:rsid w:val="00A0485A"/>
    <w:rsid w:val="00A05E8B"/>
    <w:rsid w:val="00A07B44"/>
    <w:rsid w:val="00A07C4A"/>
    <w:rsid w:val="00A07EA2"/>
    <w:rsid w:val="00A13726"/>
    <w:rsid w:val="00A13DAA"/>
    <w:rsid w:val="00A243A5"/>
    <w:rsid w:val="00A26272"/>
    <w:rsid w:val="00A307EF"/>
    <w:rsid w:val="00A3273A"/>
    <w:rsid w:val="00A34BDE"/>
    <w:rsid w:val="00A35F3E"/>
    <w:rsid w:val="00A37220"/>
    <w:rsid w:val="00A377AD"/>
    <w:rsid w:val="00A423AB"/>
    <w:rsid w:val="00A44CB1"/>
    <w:rsid w:val="00A47169"/>
    <w:rsid w:val="00A50944"/>
    <w:rsid w:val="00A5276C"/>
    <w:rsid w:val="00A56666"/>
    <w:rsid w:val="00A56830"/>
    <w:rsid w:val="00A619BC"/>
    <w:rsid w:val="00A61C43"/>
    <w:rsid w:val="00A61F0C"/>
    <w:rsid w:val="00A6515D"/>
    <w:rsid w:val="00A660EF"/>
    <w:rsid w:val="00A70098"/>
    <w:rsid w:val="00A7462A"/>
    <w:rsid w:val="00A75E73"/>
    <w:rsid w:val="00A76605"/>
    <w:rsid w:val="00A77055"/>
    <w:rsid w:val="00A80775"/>
    <w:rsid w:val="00A80EBE"/>
    <w:rsid w:val="00A86375"/>
    <w:rsid w:val="00A86763"/>
    <w:rsid w:val="00A9244F"/>
    <w:rsid w:val="00A928C3"/>
    <w:rsid w:val="00A93161"/>
    <w:rsid w:val="00A93F29"/>
    <w:rsid w:val="00A94A9A"/>
    <w:rsid w:val="00A94DAA"/>
    <w:rsid w:val="00A96E3D"/>
    <w:rsid w:val="00AA0146"/>
    <w:rsid w:val="00AA6A9A"/>
    <w:rsid w:val="00AA6FA0"/>
    <w:rsid w:val="00AA7618"/>
    <w:rsid w:val="00AB0D0C"/>
    <w:rsid w:val="00AB0F98"/>
    <w:rsid w:val="00AB3DCA"/>
    <w:rsid w:val="00AB546B"/>
    <w:rsid w:val="00AB5C2F"/>
    <w:rsid w:val="00AB75FF"/>
    <w:rsid w:val="00AC40BD"/>
    <w:rsid w:val="00AC54DE"/>
    <w:rsid w:val="00AC7E7D"/>
    <w:rsid w:val="00AD0A83"/>
    <w:rsid w:val="00AD4B10"/>
    <w:rsid w:val="00AE170B"/>
    <w:rsid w:val="00AE52E2"/>
    <w:rsid w:val="00AE5CEB"/>
    <w:rsid w:val="00AE67B3"/>
    <w:rsid w:val="00AF084D"/>
    <w:rsid w:val="00AF3BA5"/>
    <w:rsid w:val="00B1184C"/>
    <w:rsid w:val="00B12F15"/>
    <w:rsid w:val="00B1570D"/>
    <w:rsid w:val="00B20175"/>
    <w:rsid w:val="00B21AB2"/>
    <w:rsid w:val="00B23FFA"/>
    <w:rsid w:val="00B26322"/>
    <w:rsid w:val="00B266BD"/>
    <w:rsid w:val="00B277E5"/>
    <w:rsid w:val="00B310B8"/>
    <w:rsid w:val="00B328C9"/>
    <w:rsid w:val="00B37C0B"/>
    <w:rsid w:val="00B37DD7"/>
    <w:rsid w:val="00B40056"/>
    <w:rsid w:val="00B411FB"/>
    <w:rsid w:val="00B476B7"/>
    <w:rsid w:val="00B54ED2"/>
    <w:rsid w:val="00B55709"/>
    <w:rsid w:val="00B55EB3"/>
    <w:rsid w:val="00B62011"/>
    <w:rsid w:val="00B6547D"/>
    <w:rsid w:val="00B663C7"/>
    <w:rsid w:val="00B66D4C"/>
    <w:rsid w:val="00B7239E"/>
    <w:rsid w:val="00B77068"/>
    <w:rsid w:val="00B77139"/>
    <w:rsid w:val="00B778BC"/>
    <w:rsid w:val="00B82277"/>
    <w:rsid w:val="00B85976"/>
    <w:rsid w:val="00B870B8"/>
    <w:rsid w:val="00B92690"/>
    <w:rsid w:val="00B92BCC"/>
    <w:rsid w:val="00B93C94"/>
    <w:rsid w:val="00B94147"/>
    <w:rsid w:val="00B97DA2"/>
    <w:rsid w:val="00BA07CB"/>
    <w:rsid w:val="00BA68B4"/>
    <w:rsid w:val="00BA6C4C"/>
    <w:rsid w:val="00BB030F"/>
    <w:rsid w:val="00BB0BEC"/>
    <w:rsid w:val="00BB12EA"/>
    <w:rsid w:val="00BB617F"/>
    <w:rsid w:val="00BC0C55"/>
    <w:rsid w:val="00BC32DE"/>
    <w:rsid w:val="00BC5514"/>
    <w:rsid w:val="00BC5E1A"/>
    <w:rsid w:val="00BC7F44"/>
    <w:rsid w:val="00BD3FEE"/>
    <w:rsid w:val="00BD76C5"/>
    <w:rsid w:val="00BE22C4"/>
    <w:rsid w:val="00BE39F8"/>
    <w:rsid w:val="00BE67B8"/>
    <w:rsid w:val="00BE6DEB"/>
    <w:rsid w:val="00BE7783"/>
    <w:rsid w:val="00BF4813"/>
    <w:rsid w:val="00BF552D"/>
    <w:rsid w:val="00BF5D4A"/>
    <w:rsid w:val="00BF68D2"/>
    <w:rsid w:val="00BF70EC"/>
    <w:rsid w:val="00C043DA"/>
    <w:rsid w:val="00C12E08"/>
    <w:rsid w:val="00C20127"/>
    <w:rsid w:val="00C2086A"/>
    <w:rsid w:val="00C241C1"/>
    <w:rsid w:val="00C24250"/>
    <w:rsid w:val="00C26405"/>
    <w:rsid w:val="00C26EC9"/>
    <w:rsid w:val="00C311E3"/>
    <w:rsid w:val="00C343DC"/>
    <w:rsid w:val="00C36FD4"/>
    <w:rsid w:val="00C416A0"/>
    <w:rsid w:val="00C417F1"/>
    <w:rsid w:val="00C4274B"/>
    <w:rsid w:val="00C477B3"/>
    <w:rsid w:val="00C4789C"/>
    <w:rsid w:val="00C5133F"/>
    <w:rsid w:val="00C51A27"/>
    <w:rsid w:val="00C54675"/>
    <w:rsid w:val="00C56848"/>
    <w:rsid w:val="00C568B7"/>
    <w:rsid w:val="00C5705C"/>
    <w:rsid w:val="00C57A3F"/>
    <w:rsid w:val="00C61043"/>
    <w:rsid w:val="00C62138"/>
    <w:rsid w:val="00C6219A"/>
    <w:rsid w:val="00C644C6"/>
    <w:rsid w:val="00C6498F"/>
    <w:rsid w:val="00C6730C"/>
    <w:rsid w:val="00C7407C"/>
    <w:rsid w:val="00C7648C"/>
    <w:rsid w:val="00C80CD9"/>
    <w:rsid w:val="00C80D65"/>
    <w:rsid w:val="00C817C7"/>
    <w:rsid w:val="00C848FF"/>
    <w:rsid w:val="00C90408"/>
    <w:rsid w:val="00C905EA"/>
    <w:rsid w:val="00C92A02"/>
    <w:rsid w:val="00C94953"/>
    <w:rsid w:val="00C953B7"/>
    <w:rsid w:val="00C97A0B"/>
    <w:rsid w:val="00CA0008"/>
    <w:rsid w:val="00CA0149"/>
    <w:rsid w:val="00CA1676"/>
    <w:rsid w:val="00CA3366"/>
    <w:rsid w:val="00CA3767"/>
    <w:rsid w:val="00CA4062"/>
    <w:rsid w:val="00CA5913"/>
    <w:rsid w:val="00CA5CE8"/>
    <w:rsid w:val="00CB0654"/>
    <w:rsid w:val="00CB710E"/>
    <w:rsid w:val="00CC0FA1"/>
    <w:rsid w:val="00CC7DA9"/>
    <w:rsid w:val="00CD04F9"/>
    <w:rsid w:val="00CD106A"/>
    <w:rsid w:val="00CD25CB"/>
    <w:rsid w:val="00CD3BEB"/>
    <w:rsid w:val="00CD4656"/>
    <w:rsid w:val="00CD5444"/>
    <w:rsid w:val="00CD5784"/>
    <w:rsid w:val="00CD5799"/>
    <w:rsid w:val="00CE10F1"/>
    <w:rsid w:val="00CE20E4"/>
    <w:rsid w:val="00CE211F"/>
    <w:rsid w:val="00CE4575"/>
    <w:rsid w:val="00CE7E38"/>
    <w:rsid w:val="00CF04CB"/>
    <w:rsid w:val="00CF316D"/>
    <w:rsid w:val="00CF399B"/>
    <w:rsid w:val="00CF57E6"/>
    <w:rsid w:val="00D02770"/>
    <w:rsid w:val="00D06333"/>
    <w:rsid w:val="00D107D7"/>
    <w:rsid w:val="00D20C01"/>
    <w:rsid w:val="00D22E51"/>
    <w:rsid w:val="00D2493E"/>
    <w:rsid w:val="00D27E31"/>
    <w:rsid w:val="00D3585E"/>
    <w:rsid w:val="00D36780"/>
    <w:rsid w:val="00D416BD"/>
    <w:rsid w:val="00D4289C"/>
    <w:rsid w:val="00D45553"/>
    <w:rsid w:val="00D45B31"/>
    <w:rsid w:val="00D45D3F"/>
    <w:rsid w:val="00D46FF6"/>
    <w:rsid w:val="00D50AE1"/>
    <w:rsid w:val="00D538F7"/>
    <w:rsid w:val="00D56D96"/>
    <w:rsid w:val="00D60CA1"/>
    <w:rsid w:val="00D617A0"/>
    <w:rsid w:val="00D620E3"/>
    <w:rsid w:val="00D65542"/>
    <w:rsid w:val="00D66CCE"/>
    <w:rsid w:val="00D67BC7"/>
    <w:rsid w:val="00D70971"/>
    <w:rsid w:val="00D83FA2"/>
    <w:rsid w:val="00D84D14"/>
    <w:rsid w:val="00D85E60"/>
    <w:rsid w:val="00D86B69"/>
    <w:rsid w:val="00D90673"/>
    <w:rsid w:val="00D9082B"/>
    <w:rsid w:val="00D90963"/>
    <w:rsid w:val="00D9568C"/>
    <w:rsid w:val="00DA00CE"/>
    <w:rsid w:val="00DA06A2"/>
    <w:rsid w:val="00DA41CF"/>
    <w:rsid w:val="00DA61E4"/>
    <w:rsid w:val="00DA77C3"/>
    <w:rsid w:val="00DB3C25"/>
    <w:rsid w:val="00DB4CE7"/>
    <w:rsid w:val="00DB6C32"/>
    <w:rsid w:val="00DC023D"/>
    <w:rsid w:val="00DC1BA8"/>
    <w:rsid w:val="00DC1F8B"/>
    <w:rsid w:val="00DC3556"/>
    <w:rsid w:val="00DC45FE"/>
    <w:rsid w:val="00DC781A"/>
    <w:rsid w:val="00DD191A"/>
    <w:rsid w:val="00DD1FBE"/>
    <w:rsid w:val="00DD3A33"/>
    <w:rsid w:val="00DD5505"/>
    <w:rsid w:val="00DE2276"/>
    <w:rsid w:val="00DE2B2D"/>
    <w:rsid w:val="00DE6438"/>
    <w:rsid w:val="00DE6B98"/>
    <w:rsid w:val="00DF1A83"/>
    <w:rsid w:val="00DF558D"/>
    <w:rsid w:val="00DF590C"/>
    <w:rsid w:val="00DF5E1F"/>
    <w:rsid w:val="00DF7D82"/>
    <w:rsid w:val="00E00C9A"/>
    <w:rsid w:val="00E10535"/>
    <w:rsid w:val="00E115F4"/>
    <w:rsid w:val="00E15D7A"/>
    <w:rsid w:val="00E1746A"/>
    <w:rsid w:val="00E2125E"/>
    <w:rsid w:val="00E216F4"/>
    <w:rsid w:val="00E2228F"/>
    <w:rsid w:val="00E24930"/>
    <w:rsid w:val="00E30088"/>
    <w:rsid w:val="00E37F74"/>
    <w:rsid w:val="00E4343B"/>
    <w:rsid w:val="00E44A48"/>
    <w:rsid w:val="00E45959"/>
    <w:rsid w:val="00E45EC1"/>
    <w:rsid w:val="00E5005C"/>
    <w:rsid w:val="00E50B8B"/>
    <w:rsid w:val="00E54D1D"/>
    <w:rsid w:val="00E56CF7"/>
    <w:rsid w:val="00E61E00"/>
    <w:rsid w:val="00E64DE2"/>
    <w:rsid w:val="00E65452"/>
    <w:rsid w:val="00E66264"/>
    <w:rsid w:val="00E66E64"/>
    <w:rsid w:val="00E670CE"/>
    <w:rsid w:val="00E679FF"/>
    <w:rsid w:val="00E70330"/>
    <w:rsid w:val="00E72AEA"/>
    <w:rsid w:val="00E72E6B"/>
    <w:rsid w:val="00E730BC"/>
    <w:rsid w:val="00E73BCF"/>
    <w:rsid w:val="00E7634F"/>
    <w:rsid w:val="00E76494"/>
    <w:rsid w:val="00E772EA"/>
    <w:rsid w:val="00E77FE6"/>
    <w:rsid w:val="00E80C30"/>
    <w:rsid w:val="00E8109C"/>
    <w:rsid w:val="00E86453"/>
    <w:rsid w:val="00E8794A"/>
    <w:rsid w:val="00E87B82"/>
    <w:rsid w:val="00E91BF7"/>
    <w:rsid w:val="00E91FF8"/>
    <w:rsid w:val="00E9674C"/>
    <w:rsid w:val="00E96A69"/>
    <w:rsid w:val="00E97008"/>
    <w:rsid w:val="00EA267A"/>
    <w:rsid w:val="00EA5618"/>
    <w:rsid w:val="00EA5D0D"/>
    <w:rsid w:val="00EA762E"/>
    <w:rsid w:val="00EA7797"/>
    <w:rsid w:val="00EA7C4F"/>
    <w:rsid w:val="00EB5674"/>
    <w:rsid w:val="00EC4F87"/>
    <w:rsid w:val="00EC53C1"/>
    <w:rsid w:val="00ED0533"/>
    <w:rsid w:val="00ED0C03"/>
    <w:rsid w:val="00ED0F3E"/>
    <w:rsid w:val="00ED2A7D"/>
    <w:rsid w:val="00ED72A7"/>
    <w:rsid w:val="00EE058C"/>
    <w:rsid w:val="00EE686A"/>
    <w:rsid w:val="00EF3836"/>
    <w:rsid w:val="00EF547C"/>
    <w:rsid w:val="00EF5592"/>
    <w:rsid w:val="00EF55BB"/>
    <w:rsid w:val="00EF6D4A"/>
    <w:rsid w:val="00F008E6"/>
    <w:rsid w:val="00F01F4E"/>
    <w:rsid w:val="00F02317"/>
    <w:rsid w:val="00F06C90"/>
    <w:rsid w:val="00F148AA"/>
    <w:rsid w:val="00F15C5E"/>
    <w:rsid w:val="00F16D69"/>
    <w:rsid w:val="00F22619"/>
    <w:rsid w:val="00F231BA"/>
    <w:rsid w:val="00F36663"/>
    <w:rsid w:val="00F36BEC"/>
    <w:rsid w:val="00F371A2"/>
    <w:rsid w:val="00F40488"/>
    <w:rsid w:val="00F430BF"/>
    <w:rsid w:val="00F451AF"/>
    <w:rsid w:val="00F46707"/>
    <w:rsid w:val="00F50FC4"/>
    <w:rsid w:val="00F54275"/>
    <w:rsid w:val="00F57153"/>
    <w:rsid w:val="00F57BD6"/>
    <w:rsid w:val="00F60815"/>
    <w:rsid w:val="00F63B41"/>
    <w:rsid w:val="00F70699"/>
    <w:rsid w:val="00F71F77"/>
    <w:rsid w:val="00F72D65"/>
    <w:rsid w:val="00F7542D"/>
    <w:rsid w:val="00F77CA1"/>
    <w:rsid w:val="00F8041E"/>
    <w:rsid w:val="00F82BE5"/>
    <w:rsid w:val="00F84469"/>
    <w:rsid w:val="00F8449E"/>
    <w:rsid w:val="00F84591"/>
    <w:rsid w:val="00F86447"/>
    <w:rsid w:val="00F86D24"/>
    <w:rsid w:val="00F90A91"/>
    <w:rsid w:val="00F930D1"/>
    <w:rsid w:val="00FA1929"/>
    <w:rsid w:val="00FA1B1F"/>
    <w:rsid w:val="00FA39DB"/>
    <w:rsid w:val="00FA3B70"/>
    <w:rsid w:val="00FA50E6"/>
    <w:rsid w:val="00FB0A3E"/>
    <w:rsid w:val="00FB641E"/>
    <w:rsid w:val="00FB65E3"/>
    <w:rsid w:val="00FB75B0"/>
    <w:rsid w:val="00FB781C"/>
    <w:rsid w:val="00FC7640"/>
    <w:rsid w:val="00FD301F"/>
    <w:rsid w:val="00FD59AF"/>
    <w:rsid w:val="00FE1350"/>
    <w:rsid w:val="00FE14C7"/>
    <w:rsid w:val="00FE16B1"/>
    <w:rsid w:val="00FE1BFF"/>
    <w:rsid w:val="00FE2249"/>
    <w:rsid w:val="00FE2371"/>
    <w:rsid w:val="00FE3DB2"/>
    <w:rsid w:val="00FE612E"/>
    <w:rsid w:val="00FF19EA"/>
    <w:rsid w:val="00FF2988"/>
    <w:rsid w:val="00FF36F0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E"/>
  </w:style>
  <w:style w:type="paragraph" w:styleId="5">
    <w:name w:val="heading 5"/>
    <w:basedOn w:val="a"/>
    <w:link w:val="50"/>
    <w:uiPriority w:val="9"/>
    <w:qFormat/>
    <w:rsid w:val="00E772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2E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77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772EA"/>
    <w:rPr>
      <w:i/>
      <w:iCs/>
    </w:rPr>
  </w:style>
  <w:style w:type="character" w:customStyle="1" w:styleId="apple-converted-space">
    <w:name w:val="apple-converted-space"/>
    <w:basedOn w:val="a0"/>
    <w:rsid w:val="00E772EA"/>
  </w:style>
  <w:style w:type="character" w:styleId="a6">
    <w:name w:val="Hyperlink"/>
    <w:basedOn w:val="a0"/>
    <w:uiPriority w:val="99"/>
    <w:semiHidden/>
    <w:unhideWhenUsed/>
    <w:rsid w:val="00E772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864">
          <w:marLeft w:val="0"/>
          <w:marRight w:val="0"/>
          <w:marTop w:val="430"/>
          <w:marBottom w:val="430"/>
          <w:divBdr>
            <w:top w:val="single" w:sz="8" w:space="11" w:color="EEEEEE"/>
            <w:left w:val="none" w:sz="0" w:space="0" w:color="auto"/>
            <w:bottom w:val="single" w:sz="8" w:space="11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2018-03-12T16:30:00Z</dcterms:created>
  <dcterms:modified xsi:type="dcterms:W3CDTF">2018-03-12T16:47:00Z</dcterms:modified>
</cp:coreProperties>
</file>