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EA" w:rsidRPr="00E772EA" w:rsidRDefault="00E772EA" w:rsidP="00E772EA">
      <w:pPr>
        <w:spacing w:after="0" w:line="419" w:lineRule="atLeast"/>
        <w:jc w:val="center"/>
        <w:rPr>
          <w:rFonts w:ascii="Arial" w:eastAsia="Times New Roman" w:hAnsi="Arial" w:cs="Arial"/>
          <w:color w:val="FF0000"/>
          <w:sz w:val="44"/>
          <w:szCs w:val="24"/>
          <w:lang w:val="uk-UA" w:eastAsia="ru-RU"/>
        </w:rPr>
      </w:pPr>
      <w:proofErr w:type="spellStart"/>
      <w:r w:rsidRPr="00E772EA">
        <w:rPr>
          <w:rFonts w:ascii="Arial" w:eastAsia="Times New Roman" w:hAnsi="Arial" w:cs="Arial"/>
          <w:color w:val="FF0000"/>
          <w:sz w:val="44"/>
          <w:szCs w:val="24"/>
          <w:lang w:val="uk-UA" w:eastAsia="ru-RU"/>
        </w:rPr>
        <w:t>Пам</w:t>
      </w:r>
      <w:proofErr w:type="spellEnd"/>
      <w:r w:rsidRPr="00E772EA">
        <w:rPr>
          <w:rFonts w:ascii="Arial" w:eastAsia="Times New Roman" w:hAnsi="Arial" w:cs="Arial"/>
          <w:color w:val="FF0000"/>
          <w:sz w:val="44"/>
          <w:szCs w:val="24"/>
          <w:lang w:eastAsia="ru-RU"/>
        </w:rPr>
        <w:t>’</w:t>
      </w:r>
      <w:r w:rsidRPr="00E772EA">
        <w:rPr>
          <w:rFonts w:ascii="Arial" w:eastAsia="Times New Roman" w:hAnsi="Arial" w:cs="Arial"/>
          <w:color w:val="FF0000"/>
          <w:sz w:val="44"/>
          <w:szCs w:val="24"/>
          <w:lang w:val="uk-UA" w:eastAsia="ru-RU"/>
        </w:rPr>
        <w:t>ятка дл</w:t>
      </w:r>
      <w:r>
        <w:rPr>
          <w:rFonts w:ascii="Arial" w:eastAsia="Times New Roman" w:hAnsi="Arial" w:cs="Arial"/>
          <w:color w:val="FF0000"/>
          <w:sz w:val="44"/>
          <w:szCs w:val="24"/>
          <w:lang w:val="uk-UA" w:eastAsia="ru-RU"/>
        </w:rPr>
        <w:t>я</w:t>
      </w:r>
      <w:r w:rsidRPr="00E772EA">
        <w:rPr>
          <w:rFonts w:ascii="Arial" w:eastAsia="Times New Roman" w:hAnsi="Arial" w:cs="Arial"/>
          <w:color w:val="FF0000"/>
          <w:sz w:val="44"/>
          <w:szCs w:val="24"/>
          <w:lang w:val="uk-UA" w:eastAsia="ru-RU"/>
        </w:rPr>
        <w:t xml:space="preserve"> батьків</w:t>
      </w:r>
    </w:p>
    <w:p w:rsidR="00E772EA" w:rsidRDefault="00E772EA" w:rsidP="00E772EA">
      <w:pPr>
        <w:spacing w:after="64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506314" w:rsidRDefault="00506314" w:rsidP="00506314">
      <w:pPr>
        <w:pStyle w:val="1"/>
        <w:spacing w:before="0"/>
        <w:ind w:firstLine="215"/>
        <w:jc w:val="center"/>
        <w:rPr>
          <w:rFonts w:ascii="Palatino Linotype" w:hAnsi="Palatino Linotype"/>
          <w:color w:val="000000"/>
          <w:sz w:val="43"/>
          <w:szCs w:val="43"/>
        </w:rPr>
      </w:pPr>
      <w:r>
        <w:rPr>
          <w:rFonts w:ascii="Palatino Linotype" w:hAnsi="Palatino Linotype"/>
          <w:color w:val="000000"/>
          <w:sz w:val="43"/>
          <w:szCs w:val="43"/>
        </w:rPr>
        <w:t>ГІ</w:t>
      </w:r>
      <w:proofErr w:type="gramStart"/>
      <w:r>
        <w:rPr>
          <w:rFonts w:ascii="Palatino Linotype" w:hAnsi="Palatino Linotype"/>
          <w:color w:val="000000"/>
          <w:sz w:val="43"/>
          <w:szCs w:val="43"/>
        </w:rPr>
        <w:t>Г</w:t>
      </w:r>
      <w:proofErr w:type="gramEnd"/>
      <w:r>
        <w:rPr>
          <w:rFonts w:ascii="Palatino Linotype" w:hAnsi="Palatino Linotype"/>
          <w:color w:val="000000"/>
          <w:sz w:val="43"/>
          <w:szCs w:val="43"/>
        </w:rPr>
        <w:t>ІЄНА ХАРЧУВАННЯ</w:t>
      </w:r>
    </w:p>
    <w:p w:rsidR="00506314" w:rsidRDefault="00506314" w:rsidP="00506314">
      <w:pPr>
        <w:pStyle w:val="a3"/>
        <w:ind w:firstLine="322"/>
        <w:jc w:val="both"/>
        <w:rPr>
          <w:rFonts w:ascii="Palatino Linotype" w:hAnsi="Palatino Linotype"/>
          <w:color w:val="000000"/>
          <w:sz w:val="28"/>
          <w:szCs w:val="28"/>
        </w:rPr>
      </w:pPr>
      <w:proofErr w:type="spellStart"/>
      <w:r>
        <w:rPr>
          <w:rStyle w:val="a9"/>
          <w:rFonts w:ascii="Palatino Linotype" w:hAnsi="Palatino Linotype"/>
          <w:i/>
          <w:iCs/>
          <w:color w:val="000000"/>
          <w:sz w:val="28"/>
          <w:szCs w:val="28"/>
        </w:rPr>
        <w:t>Харчування</w:t>
      </w:r>
      <w:proofErr w:type="spellEnd"/>
      <w:r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r>
        <w:rPr>
          <w:rFonts w:ascii="Palatino Linotype" w:hAnsi="Palatino Linotype"/>
          <w:color w:val="000000"/>
          <w:sz w:val="28"/>
          <w:szCs w:val="28"/>
        </w:rPr>
        <w:t xml:space="preserve">–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складний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процес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надходження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перетравлювання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всмоктування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й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засвоювання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в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організмі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поживних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речовин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потрібних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для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покриття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його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енергетичних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витрат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побудови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і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відновлення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клітин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та тканин,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регуляції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фізіологічних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функцій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організму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, а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також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важливий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гігієнічний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фактор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зовнішнього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середовища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що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безперервно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діє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на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організм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>.</w:t>
      </w:r>
    </w:p>
    <w:p w:rsidR="00506314" w:rsidRDefault="00506314" w:rsidP="00506314">
      <w:pPr>
        <w:pStyle w:val="a3"/>
        <w:ind w:firstLine="322"/>
        <w:jc w:val="both"/>
        <w:rPr>
          <w:rFonts w:ascii="Palatino Linotype" w:hAnsi="Palatino Linotype"/>
          <w:color w:val="000000"/>
          <w:sz w:val="28"/>
          <w:szCs w:val="28"/>
        </w:rPr>
      </w:pPr>
      <w:proofErr w:type="spellStart"/>
      <w:r>
        <w:rPr>
          <w:rFonts w:ascii="Palatino Linotype" w:hAnsi="Palatino Linotype"/>
          <w:color w:val="000000"/>
          <w:sz w:val="28"/>
          <w:szCs w:val="28"/>
        </w:rPr>
        <w:t>Харчування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служить одним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із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засобі</w:t>
      </w:r>
      <w:proofErr w:type="gramStart"/>
      <w:r>
        <w:rPr>
          <w:rFonts w:ascii="Palatino Linotype" w:hAnsi="Palatino Linotype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активної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цілеспрямованої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дії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на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організм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збереження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формування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і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зміцнення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здоров'я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людини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. За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допомогою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харчування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можна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досягнути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таких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змін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в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основних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життєвих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функціях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організму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людини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які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раніше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пояснювалися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виключно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конституційними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відмінностями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і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спадковими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ознаками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.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Повноцінність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харчового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режиму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визначає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стан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здоров'я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населення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впливає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на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зростання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і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фізичний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розвиток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працездатність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адаптаційні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можливості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захворюваність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і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тривалість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життя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>.</w:t>
      </w:r>
    </w:p>
    <w:p w:rsidR="00506314" w:rsidRDefault="00506314" w:rsidP="00506314">
      <w:pPr>
        <w:pStyle w:val="a3"/>
        <w:ind w:firstLine="322"/>
        <w:jc w:val="both"/>
        <w:rPr>
          <w:rFonts w:ascii="Palatino Linotype" w:hAnsi="Palatino Linotype"/>
          <w:color w:val="000000"/>
          <w:sz w:val="28"/>
          <w:szCs w:val="28"/>
        </w:rPr>
      </w:pPr>
      <w:r>
        <w:rPr>
          <w:rFonts w:ascii="Palatino Linotype" w:hAnsi="Palatino Linotype"/>
          <w:color w:val="000000"/>
          <w:sz w:val="28"/>
          <w:szCs w:val="28"/>
        </w:rPr>
        <w:t xml:space="preserve">У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гі</w:t>
      </w:r>
      <w:proofErr w:type="gramStart"/>
      <w:r>
        <w:rPr>
          <w:rFonts w:ascii="Palatino Linotype" w:hAnsi="Palatino Linotype"/>
          <w:color w:val="000000"/>
          <w:sz w:val="28"/>
          <w:szCs w:val="28"/>
        </w:rPr>
        <w:t>г</w:t>
      </w:r>
      <w:proofErr w:type="gramEnd"/>
      <w:r>
        <w:rPr>
          <w:rFonts w:ascii="Palatino Linotype" w:hAnsi="Palatino Linotype"/>
          <w:color w:val="000000"/>
          <w:sz w:val="28"/>
          <w:szCs w:val="28"/>
        </w:rPr>
        <w:t>ієні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застосовують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термін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"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раціональне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харчування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",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що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означає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харчування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побудоване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на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наукових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основах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і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здатне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повністю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забезпечити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потребу в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їжі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у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кількісному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та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якісному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відношеннях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>.</w:t>
      </w:r>
    </w:p>
    <w:p w:rsidR="00506314" w:rsidRDefault="00506314" w:rsidP="00506314">
      <w:pPr>
        <w:pStyle w:val="a3"/>
        <w:ind w:firstLine="322"/>
        <w:jc w:val="both"/>
        <w:rPr>
          <w:rFonts w:ascii="Palatino Linotype" w:hAnsi="Palatino Linotype"/>
          <w:color w:val="000000"/>
          <w:sz w:val="28"/>
          <w:szCs w:val="28"/>
        </w:rPr>
      </w:pPr>
      <w:proofErr w:type="spellStart"/>
      <w:r>
        <w:rPr>
          <w:rStyle w:val="a9"/>
          <w:rFonts w:ascii="Palatino Linotype" w:hAnsi="Palatino Linotype"/>
          <w:i/>
          <w:iCs/>
          <w:color w:val="000000"/>
          <w:sz w:val="28"/>
          <w:szCs w:val="28"/>
        </w:rPr>
        <w:t>Основні</w:t>
      </w:r>
      <w:proofErr w:type="spellEnd"/>
      <w:r>
        <w:rPr>
          <w:rStyle w:val="a9"/>
          <w:rFonts w:ascii="Palatino Linotype" w:hAnsi="Palatino Linotype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a9"/>
          <w:rFonts w:ascii="Palatino Linotype" w:hAnsi="Palatino Linotype"/>
          <w:i/>
          <w:iCs/>
          <w:color w:val="000000"/>
          <w:sz w:val="28"/>
          <w:szCs w:val="28"/>
        </w:rPr>
        <w:t>гі</w:t>
      </w:r>
      <w:proofErr w:type="gramStart"/>
      <w:r>
        <w:rPr>
          <w:rStyle w:val="a9"/>
          <w:rFonts w:ascii="Palatino Linotype" w:hAnsi="Palatino Linotype"/>
          <w:i/>
          <w:iCs/>
          <w:color w:val="000000"/>
          <w:sz w:val="28"/>
          <w:szCs w:val="28"/>
        </w:rPr>
        <w:t>г</w:t>
      </w:r>
      <w:proofErr w:type="gramEnd"/>
      <w:r>
        <w:rPr>
          <w:rStyle w:val="a9"/>
          <w:rFonts w:ascii="Palatino Linotype" w:hAnsi="Palatino Linotype"/>
          <w:i/>
          <w:iCs/>
          <w:color w:val="000000"/>
          <w:sz w:val="28"/>
          <w:szCs w:val="28"/>
        </w:rPr>
        <w:t>ієнічні</w:t>
      </w:r>
      <w:proofErr w:type="spellEnd"/>
      <w:r>
        <w:rPr>
          <w:rStyle w:val="a9"/>
          <w:rFonts w:ascii="Palatino Linotype" w:hAnsi="Palatino Linotype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a9"/>
          <w:rFonts w:ascii="Palatino Linotype" w:hAnsi="Palatino Linotype"/>
          <w:i/>
          <w:iCs/>
          <w:color w:val="000000"/>
          <w:sz w:val="28"/>
          <w:szCs w:val="28"/>
        </w:rPr>
        <w:t>вимоги</w:t>
      </w:r>
      <w:proofErr w:type="spellEnd"/>
      <w:r>
        <w:rPr>
          <w:rStyle w:val="a9"/>
          <w:rFonts w:ascii="Palatino Linotype" w:hAnsi="Palatino Linotype"/>
          <w:i/>
          <w:iCs/>
          <w:color w:val="000000"/>
          <w:sz w:val="28"/>
          <w:szCs w:val="28"/>
        </w:rPr>
        <w:t xml:space="preserve"> до </w:t>
      </w:r>
      <w:proofErr w:type="spellStart"/>
      <w:r>
        <w:rPr>
          <w:rStyle w:val="a9"/>
          <w:rFonts w:ascii="Palatino Linotype" w:hAnsi="Palatino Linotype"/>
          <w:i/>
          <w:iCs/>
          <w:color w:val="000000"/>
          <w:sz w:val="28"/>
          <w:szCs w:val="28"/>
        </w:rPr>
        <w:t>їжі</w:t>
      </w:r>
      <w:proofErr w:type="spellEnd"/>
      <w:r>
        <w:rPr>
          <w:rStyle w:val="a9"/>
          <w:rFonts w:ascii="Palatino Linotype" w:hAnsi="Palatino Linotype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a9"/>
          <w:rFonts w:ascii="Palatino Linotype" w:hAnsi="Palatino Linotype"/>
          <w:i/>
          <w:iCs/>
          <w:color w:val="000000"/>
          <w:sz w:val="28"/>
          <w:szCs w:val="28"/>
        </w:rPr>
        <w:t>полягають</w:t>
      </w:r>
      <w:proofErr w:type="spellEnd"/>
      <w:r>
        <w:rPr>
          <w:rStyle w:val="a9"/>
          <w:rFonts w:ascii="Palatino Linotype" w:hAnsi="Palatino Linotype"/>
          <w:i/>
          <w:iCs/>
          <w:color w:val="000000"/>
          <w:sz w:val="28"/>
          <w:szCs w:val="28"/>
        </w:rPr>
        <w:t xml:space="preserve"> у тому, </w:t>
      </w:r>
      <w:proofErr w:type="spellStart"/>
      <w:r>
        <w:rPr>
          <w:rStyle w:val="a9"/>
          <w:rFonts w:ascii="Palatino Linotype" w:hAnsi="Palatino Linotype"/>
          <w:i/>
          <w:iCs/>
          <w:color w:val="000000"/>
          <w:sz w:val="28"/>
          <w:szCs w:val="28"/>
        </w:rPr>
        <w:t>що</w:t>
      </w:r>
      <w:proofErr w:type="spellEnd"/>
      <w:r>
        <w:rPr>
          <w:rStyle w:val="a9"/>
          <w:rFonts w:ascii="Palatino Linotype" w:hAnsi="Palatino Linotype"/>
          <w:i/>
          <w:iCs/>
          <w:color w:val="000000"/>
          <w:sz w:val="28"/>
          <w:szCs w:val="28"/>
        </w:rPr>
        <w:t xml:space="preserve"> вона повинна</w:t>
      </w:r>
    </w:p>
    <w:p w:rsidR="00506314" w:rsidRDefault="00506314" w:rsidP="00506314">
      <w:pPr>
        <w:pStyle w:val="a3"/>
        <w:ind w:firstLine="322"/>
        <w:jc w:val="both"/>
        <w:rPr>
          <w:rFonts w:ascii="Palatino Linotype" w:hAnsi="Palatino Linotype"/>
          <w:color w:val="000000"/>
          <w:sz w:val="28"/>
          <w:szCs w:val="28"/>
        </w:rPr>
      </w:pPr>
      <w:r>
        <w:rPr>
          <w:rFonts w:ascii="Palatino Linotype" w:hAnsi="Palatino Linotype"/>
          <w:color w:val="000000"/>
          <w:sz w:val="28"/>
          <w:szCs w:val="28"/>
        </w:rPr>
        <w:t xml:space="preserve">–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цілком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поновлювати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енергетичні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витрати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організму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>;</w:t>
      </w:r>
    </w:p>
    <w:p w:rsidR="00506314" w:rsidRDefault="00506314" w:rsidP="00506314">
      <w:pPr>
        <w:pStyle w:val="a3"/>
        <w:ind w:firstLine="322"/>
        <w:jc w:val="both"/>
        <w:rPr>
          <w:rFonts w:ascii="Palatino Linotype" w:hAnsi="Palatino Linotype"/>
          <w:color w:val="000000"/>
          <w:sz w:val="28"/>
          <w:szCs w:val="28"/>
        </w:rPr>
      </w:pPr>
      <w:r>
        <w:rPr>
          <w:rFonts w:ascii="Palatino Linotype" w:hAnsi="Palatino Linotype"/>
          <w:color w:val="000000"/>
          <w:sz w:val="28"/>
          <w:szCs w:val="28"/>
        </w:rPr>
        <w:t xml:space="preserve">–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містити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Palatino Linotype" w:hAnsi="Palatino Linotype"/>
          <w:color w:val="000000"/>
          <w:sz w:val="28"/>
          <w:szCs w:val="28"/>
        </w:rPr>
        <w:t>вс</w:t>
      </w:r>
      <w:proofErr w:type="gramEnd"/>
      <w:r>
        <w:rPr>
          <w:rFonts w:ascii="Palatino Linotype" w:hAnsi="Palatino Linotype"/>
          <w:color w:val="000000"/>
          <w:sz w:val="28"/>
          <w:szCs w:val="28"/>
        </w:rPr>
        <w:t>і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необхідні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харчові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речовини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(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біжи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жири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вуглеводи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вітаміни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мінеральні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речовини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, воду) для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побудови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тканин,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органів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і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нормального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перебігу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фізіологічних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процесів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>;</w:t>
      </w:r>
    </w:p>
    <w:p w:rsidR="00506314" w:rsidRDefault="00506314" w:rsidP="00506314">
      <w:pPr>
        <w:pStyle w:val="a3"/>
        <w:ind w:firstLine="322"/>
        <w:jc w:val="both"/>
        <w:rPr>
          <w:rFonts w:ascii="Palatino Linotype" w:hAnsi="Palatino Linotype"/>
          <w:color w:val="000000"/>
          <w:sz w:val="28"/>
          <w:szCs w:val="28"/>
        </w:rPr>
      </w:pPr>
      <w:r>
        <w:rPr>
          <w:rFonts w:ascii="Palatino Linotype" w:hAnsi="Palatino Linotype"/>
          <w:color w:val="000000"/>
          <w:sz w:val="28"/>
          <w:szCs w:val="28"/>
        </w:rPr>
        <w:t xml:space="preserve">– бути </w:t>
      </w:r>
      <w:proofErr w:type="spellStart"/>
      <w:proofErr w:type="gramStart"/>
      <w:r>
        <w:rPr>
          <w:rFonts w:ascii="Palatino Linotype" w:hAnsi="Palatino Linotype"/>
          <w:color w:val="000000"/>
          <w:sz w:val="28"/>
          <w:szCs w:val="28"/>
        </w:rPr>
        <w:t>р</w:t>
      </w:r>
      <w:proofErr w:type="gramEnd"/>
      <w:r>
        <w:rPr>
          <w:rFonts w:ascii="Palatino Linotype" w:hAnsi="Palatino Linotype"/>
          <w:color w:val="000000"/>
          <w:sz w:val="28"/>
          <w:szCs w:val="28"/>
        </w:rPr>
        <w:t>ізноманітною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(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складатися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з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різних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продуктів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тваринного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і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рослинного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походження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>);</w:t>
      </w:r>
    </w:p>
    <w:p w:rsidR="00506314" w:rsidRDefault="00506314" w:rsidP="00506314">
      <w:pPr>
        <w:pStyle w:val="a3"/>
        <w:ind w:firstLine="322"/>
        <w:jc w:val="both"/>
        <w:rPr>
          <w:rFonts w:ascii="Palatino Linotype" w:hAnsi="Palatino Linotype"/>
          <w:color w:val="000000"/>
          <w:sz w:val="28"/>
          <w:szCs w:val="28"/>
        </w:rPr>
      </w:pPr>
      <w:r>
        <w:rPr>
          <w:rFonts w:ascii="Palatino Linotype" w:hAnsi="Palatino Linotype"/>
          <w:color w:val="000000"/>
          <w:sz w:val="28"/>
          <w:szCs w:val="28"/>
        </w:rPr>
        <w:lastRenderedPageBreak/>
        <w:t xml:space="preserve">– бути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збалансованою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за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вмістом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Palatino Linotype" w:hAnsi="Palatino Linotype"/>
          <w:color w:val="000000"/>
          <w:sz w:val="28"/>
          <w:szCs w:val="28"/>
        </w:rPr>
        <w:t>р</w:t>
      </w:r>
      <w:proofErr w:type="gramEnd"/>
      <w:r>
        <w:rPr>
          <w:rFonts w:ascii="Palatino Linotype" w:hAnsi="Palatino Linotype"/>
          <w:color w:val="000000"/>
          <w:sz w:val="28"/>
          <w:szCs w:val="28"/>
        </w:rPr>
        <w:t>ізних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харчових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речовин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кількість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яких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має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перебувати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в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певних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співвідношеннях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>;</w:t>
      </w:r>
    </w:p>
    <w:p w:rsidR="00506314" w:rsidRDefault="00506314" w:rsidP="00506314">
      <w:pPr>
        <w:pStyle w:val="a3"/>
        <w:ind w:firstLine="322"/>
        <w:jc w:val="both"/>
        <w:rPr>
          <w:rFonts w:ascii="Palatino Linotype" w:hAnsi="Palatino Linotype"/>
          <w:color w:val="000000"/>
          <w:sz w:val="28"/>
          <w:szCs w:val="28"/>
        </w:rPr>
      </w:pPr>
      <w:r>
        <w:rPr>
          <w:rFonts w:ascii="Palatino Linotype" w:hAnsi="Palatino Linotype"/>
          <w:color w:val="000000"/>
          <w:sz w:val="28"/>
          <w:szCs w:val="28"/>
        </w:rPr>
        <w:t xml:space="preserve">–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відповідати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ферментативному статусу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організму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>;</w:t>
      </w:r>
    </w:p>
    <w:p w:rsidR="00506314" w:rsidRDefault="00506314" w:rsidP="00506314">
      <w:pPr>
        <w:pStyle w:val="a3"/>
        <w:ind w:firstLine="322"/>
        <w:jc w:val="both"/>
        <w:rPr>
          <w:rFonts w:ascii="Palatino Linotype" w:hAnsi="Palatino Linotype"/>
          <w:color w:val="000000"/>
          <w:sz w:val="28"/>
          <w:szCs w:val="28"/>
        </w:rPr>
      </w:pPr>
      <w:r>
        <w:rPr>
          <w:rFonts w:ascii="Palatino Linotype" w:hAnsi="Palatino Linotype"/>
          <w:color w:val="000000"/>
          <w:sz w:val="28"/>
          <w:szCs w:val="28"/>
        </w:rPr>
        <w:t xml:space="preserve">–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мати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приємний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смак, запах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і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зовнішній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вигляд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>;</w:t>
      </w:r>
    </w:p>
    <w:p w:rsidR="00506314" w:rsidRDefault="00506314" w:rsidP="00506314">
      <w:pPr>
        <w:pStyle w:val="a3"/>
        <w:ind w:firstLine="322"/>
        <w:jc w:val="both"/>
        <w:rPr>
          <w:rFonts w:ascii="Palatino Linotype" w:hAnsi="Palatino Linotype"/>
          <w:color w:val="000000"/>
          <w:sz w:val="28"/>
          <w:szCs w:val="28"/>
        </w:rPr>
      </w:pPr>
      <w:r>
        <w:rPr>
          <w:rFonts w:ascii="Palatino Linotype" w:hAnsi="Palatino Linotype"/>
          <w:color w:val="000000"/>
          <w:sz w:val="28"/>
          <w:szCs w:val="28"/>
        </w:rPr>
        <w:t xml:space="preserve">– бути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легкозасвоюваною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>;</w:t>
      </w:r>
    </w:p>
    <w:p w:rsidR="00506314" w:rsidRDefault="00506314" w:rsidP="00506314">
      <w:pPr>
        <w:pStyle w:val="a3"/>
        <w:ind w:firstLine="322"/>
        <w:jc w:val="both"/>
        <w:rPr>
          <w:rFonts w:ascii="Palatino Linotype" w:hAnsi="Palatino Linotype"/>
          <w:color w:val="000000"/>
          <w:sz w:val="28"/>
          <w:szCs w:val="28"/>
        </w:rPr>
      </w:pPr>
      <w:r>
        <w:rPr>
          <w:rFonts w:ascii="Palatino Linotype" w:hAnsi="Palatino Linotype"/>
          <w:color w:val="000000"/>
          <w:sz w:val="28"/>
          <w:szCs w:val="28"/>
        </w:rPr>
        <w:t xml:space="preserve">– бути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доброякісною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(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нешкідливою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– не </w:t>
      </w:r>
      <w:proofErr w:type="spellStart"/>
      <w:proofErr w:type="gramStart"/>
      <w:r>
        <w:rPr>
          <w:rFonts w:ascii="Palatino Linotype" w:hAnsi="Palatino Linotype"/>
          <w:color w:val="000000"/>
          <w:sz w:val="28"/>
          <w:szCs w:val="28"/>
        </w:rPr>
        <w:t>м</w:t>
      </w:r>
      <w:proofErr w:type="gramEnd"/>
      <w:r>
        <w:rPr>
          <w:rFonts w:ascii="Palatino Linotype" w:hAnsi="Palatino Linotype"/>
          <w:color w:val="000000"/>
          <w:sz w:val="28"/>
          <w:szCs w:val="28"/>
        </w:rPr>
        <w:t>істити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токсичних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речовин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і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патогенних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бактерій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>).</w:t>
      </w:r>
    </w:p>
    <w:p w:rsidR="00506314" w:rsidRDefault="00506314" w:rsidP="00506314">
      <w:pPr>
        <w:pStyle w:val="a3"/>
        <w:ind w:firstLine="322"/>
        <w:jc w:val="both"/>
        <w:rPr>
          <w:rFonts w:ascii="Palatino Linotype" w:hAnsi="Palatino Linotype"/>
          <w:color w:val="000000"/>
          <w:sz w:val="28"/>
          <w:szCs w:val="28"/>
        </w:rPr>
      </w:pPr>
      <w:proofErr w:type="spellStart"/>
      <w:r>
        <w:rPr>
          <w:rStyle w:val="a9"/>
          <w:rFonts w:ascii="Palatino Linotype" w:hAnsi="Palatino Linotype"/>
          <w:i/>
          <w:iCs/>
          <w:color w:val="000000"/>
          <w:sz w:val="28"/>
          <w:szCs w:val="28"/>
        </w:rPr>
        <w:t>Основні</w:t>
      </w:r>
      <w:proofErr w:type="spellEnd"/>
      <w:r>
        <w:rPr>
          <w:rStyle w:val="a9"/>
          <w:rFonts w:ascii="Palatino Linotype" w:hAnsi="Palatino Linotype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a9"/>
          <w:rFonts w:ascii="Palatino Linotype" w:hAnsi="Palatino Linotype"/>
          <w:i/>
          <w:iCs/>
          <w:color w:val="000000"/>
          <w:sz w:val="28"/>
          <w:szCs w:val="28"/>
        </w:rPr>
        <w:t>гі</w:t>
      </w:r>
      <w:proofErr w:type="gramStart"/>
      <w:r>
        <w:rPr>
          <w:rStyle w:val="a9"/>
          <w:rFonts w:ascii="Palatino Linotype" w:hAnsi="Palatino Linotype"/>
          <w:i/>
          <w:iCs/>
          <w:color w:val="000000"/>
          <w:sz w:val="28"/>
          <w:szCs w:val="28"/>
        </w:rPr>
        <w:t>г</w:t>
      </w:r>
      <w:proofErr w:type="gramEnd"/>
      <w:r>
        <w:rPr>
          <w:rStyle w:val="a9"/>
          <w:rFonts w:ascii="Palatino Linotype" w:hAnsi="Palatino Linotype"/>
          <w:i/>
          <w:iCs/>
          <w:color w:val="000000"/>
          <w:sz w:val="28"/>
          <w:szCs w:val="28"/>
        </w:rPr>
        <w:t>ієнічні</w:t>
      </w:r>
      <w:proofErr w:type="spellEnd"/>
      <w:r>
        <w:rPr>
          <w:rStyle w:val="a9"/>
          <w:rFonts w:ascii="Palatino Linotype" w:hAnsi="Palatino Linotype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a9"/>
          <w:rFonts w:ascii="Palatino Linotype" w:hAnsi="Palatino Linotype"/>
          <w:i/>
          <w:iCs/>
          <w:color w:val="000000"/>
          <w:sz w:val="28"/>
          <w:szCs w:val="28"/>
        </w:rPr>
        <w:t>засоби</w:t>
      </w:r>
      <w:proofErr w:type="spellEnd"/>
      <w:r>
        <w:rPr>
          <w:rStyle w:val="a9"/>
          <w:rFonts w:ascii="Palatino Linotype" w:hAnsi="Palatino Linotype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a9"/>
          <w:rFonts w:ascii="Palatino Linotype" w:hAnsi="Palatino Linotype"/>
          <w:i/>
          <w:iCs/>
          <w:color w:val="000000"/>
          <w:sz w:val="28"/>
          <w:szCs w:val="28"/>
        </w:rPr>
        <w:t>оптимізації</w:t>
      </w:r>
      <w:proofErr w:type="spellEnd"/>
      <w:r>
        <w:rPr>
          <w:rStyle w:val="a9"/>
          <w:rFonts w:ascii="Palatino Linotype" w:hAnsi="Palatino Linotype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a9"/>
          <w:rFonts w:ascii="Palatino Linotype" w:hAnsi="Palatino Linotype"/>
          <w:i/>
          <w:iCs/>
          <w:color w:val="000000"/>
          <w:sz w:val="28"/>
          <w:szCs w:val="28"/>
        </w:rPr>
        <w:t>харчування</w:t>
      </w:r>
      <w:proofErr w:type="spellEnd"/>
      <w:r>
        <w:rPr>
          <w:rStyle w:val="a9"/>
          <w:rFonts w:ascii="Palatino Linotype" w:hAnsi="Palatino Linotype"/>
          <w:i/>
          <w:iCs/>
          <w:color w:val="000000"/>
          <w:sz w:val="28"/>
          <w:szCs w:val="28"/>
        </w:rPr>
        <w:t>:</w:t>
      </w:r>
    </w:p>
    <w:p w:rsidR="00506314" w:rsidRDefault="00506314" w:rsidP="00506314">
      <w:pPr>
        <w:pStyle w:val="a3"/>
        <w:ind w:firstLine="322"/>
        <w:jc w:val="both"/>
        <w:rPr>
          <w:rFonts w:ascii="Palatino Linotype" w:hAnsi="Palatino Linotype"/>
          <w:color w:val="000000"/>
          <w:sz w:val="28"/>
          <w:szCs w:val="28"/>
        </w:rPr>
      </w:pPr>
      <w:r>
        <w:rPr>
          <w:rFonts w:ascii="Palatino Linotype" w:hAnsi="Palatino Linotype"/>
          <w:color w:val="000000"/>
          <w:sz w:val="28"/>
          <w:szCs w:val="28"/>
        </w:rPr>
        <w:t xml:space="preserve">– нормальна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енергетична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"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вартість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"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харчування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для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відновлення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енергетичних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витрат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>;</w:t>
      </w:r>
    </w:p>
    <w:p w:rsidR="00506314" w:rsidRDefault="00506314" w:rsidP="00506314">
      <w:pPr>
        <w:pStyle w:val="a3"/>
        <w:ind w:firstLine="322"/>
        <w:jc w:val="both"/>
        <w:rPr>
          <w:rFonts w:ascii="Palatino Linotype" w:hAnsi="Palatino Linotype"/>
          <w:color w:val="000000"/>
          <w:sz w:val="28"/>
          <w:szCs w:val="28"/>
        </w:rPr>
      </w:pPr>
      <w:r>
        <w:rPr>
          <w:rFonts w:ascii="Palatino Linotype" w:hAnsi="Palatino Linotype"/>
          <w:color w:val="000000"/>
          <w:sz w:val="28"/>
          <w:szCs w:val="28"/>
        </w:rPr>
        <w:t xml:space="preserve">–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нормування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харчування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за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вмістом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основних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харчових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інгредієнтів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(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білки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жири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вуглеводи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, вода,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мікроелементи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мінерали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вітаміни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) для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забезпечення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основних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фізіологічних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функцій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організму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і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пластичних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процесі</w:t>
      </w:r>
      <w:proofErr w:type="gramStart"/>
      <w:r>
        <w:rPr>
          <w:rFonts w:ascii="Palatino Linotype" w:hAnsi="Palatino Linotype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Palatino Linotype" w:hAnsi="Palatino Linotype"/>
          <w:color w:val="000000"/>
          <w:sz w:val="28"/>
          <w:szCs w:val="28"/>
        </w:rPr>
        <w:t>.</w:t>
      </w:r>
    </w:p>
    <w:p w:rsidR="00E772EA" w:rsidRPr="00506314" w:rsidRDefault="00E772EA" w:rsidP="00E77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CE" w:rsidRDefault="008C36CE"/>
    <w:sectPr w:rsidR="008C36CE" w:rsidSect="008C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F2B80"/>
    <w:multiLevelType w:val="hybridMultilevel"/>
    <w:tmpl w:val="8BA22BCA"/>
    <w:lvl w:ilvl="0" w:tplc="55C00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E772EA"/>
    <w:rsid w:val="00000AB7"/>
    <w:rsid w:val="00000EDB"/>
    <w:rsid w:val="000019A8"/>
    <w:rsid w:val="000057D3"/>
    <w:rsid w:val="0000584D"/>
    <w:rsid w:val="00011A79"/>
    <w:rsid w:val="00015468"/>
    <w:rsid w:val="000178E9"/>
    <w:rsid w:val="00020705"/>
    <w:rsid w:val="0002111A"/>
    <w:rsid w:val="00021F92"/>
    <w:rsid w:val="00027D8A"/>
    <w:rsid w:val="00032A84"/>
    <w:rsid w:val="00032F23"/>
    <w:rsid w:val="000336F7"/>
    <w:rsid w:val="00034C48"/>
    <w:rsid w:val="00040D14"/>
    <w:rsid w:val="00043030"/>
    <w:rsid w:val="000453B1"/>
    <w:rsid w:val="00047B20"/>
    <w:rsid w:val="00047DF9"/>
    <w:rsid w:val="0005137A"/>
    <w:rsid w:val="00051D05"/>
    <w:rsid w:val="0005303D"/>
    <w:rsid w:val="00054E1D"/>
    <w:rsid w:val="00056223"/>
    <w:rsid w:val="00060F41"/>
    <w:rsid w:val="00062556"/>
    <w:rsid w:val="0006661F"/>
    <w:rsid w:val="000667F0"/>
    <w:rsid w:val="00066F1B"/>
    <w:rsid w:val="00067B50"/>
    <w:rsid w:val="000708E2"/>
    <w:rsid w:val="000720CC"/>
    <w:rsid w:val="00073A04"/>
    <w:rsid w:val="00074415"/>
    <w:rsid w:val="00075912"/>
    <w:rsid w:val="0008040E"/>
    <w:rsid w:val="00085107"/>
    <w:rsid w:val="00092054"/>
    <w:rsid w:val="00096932"/>
    <w:rsid w:val="000A3EB4"/>
    <w:rsid w:val="000A6CD5"/>
    <w:rsid w:val="000B155E"/>
    <w:rsid w:val="000B1E76"/>
    <w:rsid w:val="000B468D"/>
    <w:rsid w:val="000B4AFD"/>
    <w:rsid w:val="000B5A5F"/>
    <w:rsid w:val="000B7465"/>
    <w:rsid w:val="000C06F5"/>
    <w:rsid w:val="000C073E"/>
    <w:rsid w:val="000C15CB"/>
    <w:rsid w:val="000C3FF4"/>
    <w:rsid w:val="000C7E09"/>
    <w:rsid w:val="000D01D9"/>
    <w:rsid w:val="000E0076"/>
    <w:rsid w:val="000E0550"/>
    <w:rsid w:val="000E32E9"/>
    <w:rsid w:val="000E4312"/>
    <w:rsid w:val="000E7CF6"/>
    <w:rsid w:val="000F00E5"/>
    <w:rsid w:val="000F3326"/>
    <w:rsid w:val="000F51E9"/>
    <w:rsid w:val="000F6788"/>
    <w:rsid w:val="000F77E3"/>
    <w:rsid w:val="001002EC"/>
    <w:rsid w:val="00101678"/>
    <w:rsid w:val="00101A81"/>
    <w:rsid w:val="0010478B"/>
    <w:rsid w:val="0011162F"/>
    <w:rsid w:val="00112555"/>
    <w:rsid w:val="0012093B"/>
    <w:rsid w:val="0012189E"/>
    <w:rsid w:val="001235E6"/>
    <w:rsid w:val="001305D6"/>
    <w:rsid w:val="00132C93"/>
    <w:rsid w:val="00141D6D"/>
    <w:rsid w:val="00143190"/>
    <w:rsid w:val="0014492F"/>
    <w:rsid w:val="00146F5D"/>
    <w:rsid w:val="00154037"/>
    <w:rsid w:val="00154265"/>
    <w:rsid w:val="001575FB"/>
    <w:rsid w:val="001641C0"/>
    <w:rsid w:val="00164964"/>
    <w:rsid w:val="0016500A"/>
    <w:rsid w:val="0016773F"/>
    <w:rsid w:val="001717F6"/>
    <w:rsid w:val="00172AE0"/>
    <w:rsid w:val="00173544"/>
    <w:rsid w:val="0017683E"/>
    <w:rsid w:val="00180835"/>
    <w:rsid w:val="00180C97"/>
    <w:rsid w:val="001811A6"/>
    <w:rsid w:val="001813D2"/>
    <w:rsid w:val="00181AA4"/>
    <w:rsid w:val="00181E9B"/>
    <w:rsid w:val="00182104"/>
    <w:rsid w:val="00183881"/>
    <w:rsid w:val="0018416C"/>
    <w:rsid w:val="00186622"/>
    <w:rsid w:val="0018757C"/>
    <w:rsid w:val="0019030F"/>
    <w:rsid w:val="00192DDC"/>
    <w:rsid w:val="00193497"/>
    <w:rsid w:val="001935C7"/>
    <w:rsid w:val="0019545C"/>
    <w:rsid w:val="001956BB"/>
    <w:rsid w:val="001967F4"/>
    <w:rsid w:val="001A5FEA"/>
    <w:rsid w:val="001B598A"/>
    <w:rsid w:val="001B77A9"/>
    <w:rsid w:val="001C2094"/>
    <w:rsid w:val="001C234C"/>
    <w:rsid w:val="001C2815"/>
    <w:rsid w:val="001C4922"/>
    <w:rsid w:val="001C4D9A"/>
    <w:rsid w:val="001C5525"/>
    <w:rsid w:val="001C5559"/>
    <w:rsid w:val="001D09F7"/>
    <w:rsid w:val="001D27FD"/>
    <w:rsid w:val="001D571B"/>
    <w:rsid w:val="001E2544"/>
    <w:rsid w:val="001E3C5A"/>
    <w:rsid w:val="001E5886"/>
    <w:rsid w:val="001E7A53"/>
    <w:rsid w:val="001F1870"/>
    <w:rsid w:val="001F437B"/>
    <w:rsid w:val="001F47DC"/>
    <w:rsid w:val="001F5839"/>
    <w:rsid w:val="0020468E"/>
    <w:rsid w:val="00206DD9"/>
    <w:rsid w:val="002078DB"/>
    <w:rsid w:val="00213694"/>
    <w:rsid w:val="002149E9"/>
    <w:rsid w:val="00215DB0"/>
    <w:rsid w:val="002208F9"/>
    <w:rsid w:val="00225052"/>
    <w:rsid w:val="00225A19"/>
    <w:rsid w:val="00231568"/>
    <w:rsid w:val="0023354C"/>
    <w:rsid w:val="00233A3D"/>
    <w:rsid w:val="00237BDC"/>
    <w:rsid w:val="002422B3"/>
    <w:rsid w:val="00244C45"/>
    <w:rsid w:val="00251009"/>
    <w:rsid w:val="00255FFF"/>
    <w:rsid w:val="00256D7F"/>
    <w:rsid w:val="002571CD"/>
    <w:rsid w:val="00261604"/>
    <w:rsid w:val="002616D6"/>
    <w:rsid w:val="0026387B"/>
    <w:rsid w:val="00264D2A"/>
    <w:rsid w:val="00272C10"/>
    <w:rsid w:val="002765CC"/>
    <w:rsid w:val="0028123C"/>
    <w:rsid w:val="00286959"/>
    <w:rsid w:val="00295B70"/>
    <w:rsid w:val="00295E86"/>
    <w:rsid w:val="00296346"/>
    <w:rsid w:val="002965EC"/>
    <w:rsid w:val="00297D3E"/>
    <w:rsid w:val="002A292E"/>
    <w:rsid w:val="002A2A57"/>
    <w:rsid w:val="002A30F3"/>
    <w:rsid w:val="002A4EA9"/>
    <w:rsid w:val="002B0CB1"/>
    <w:rsid w:val="002B2685"/>
    <w:rsid w:val="002B66DD"/>
    <w:rsid w:val="002C3573"/>
    <w:rsid w:val="002C46D0"/>
    <w:rsid w:val="002C5821"/>
    <w:rsid w:val="002C62ED"/>
    <w:rsid w:val="002D0C29"/>
    <w:rsid w:val="002D175B"/>
    <w:rsid w:val="002E521E"/>
    <w:rsid w:val="002F12D3"/>
    <w:rsid w:val="002F37D8"/>
    <w:rsid w:val="002F7DA3"/>
    <w:rsid w:val="0030170D"/>
    <w:rsid w:val="00301D87"/>
    <w:rsid w:val="00302BAB"/>
    <w:rsid w:val="00303C37"/>
    <w:rsid w:val="003079FD"/>
    <w:rsid w:val="0031030A"/>
    <w:rsid w:val="00310E20"/>
    <w:rsid w:val="00311D8B"/>
    <w:rsid w:val="00315B6A"/>
    <w:rsid w:val="003209A4"/>
    <w:rsid w:val="00320AE9"/>
    <w:rsid w:val="00321FA4"/>
    <w:rsid w:val="00326277"/>
    <w:rsid w:val="00327BF2"/>
    <w:rsid w:val="003343B2"/>
    <w:rsid w:val="00335BE0"/>
    <w:rsid w:val="00336D95"/>
    <w:rsid w:val="003420AB"/>
    <w:rsid w:val="0034504F"/>
    <w:rsid w:val="00346ABA"/>
    <w:rsid w:val="00351720"/>
    <w:rsid w:val="00353612"/>
    <w:rsid w:val="00353767"/>
    <w:rsid w:val="003544BE"/>
    <w:rsid w:val="00357351"/>
    <w:rsid w:val="00361557"/>
    <w:rsid w:val="0036180D"/>
    <w:rsid w:val="0036292D"/>
    <w:rsid w:val="003632E2"/>
    <w:rsid w:val="00363C4B"/>
    <w:rsid w:val="00364577"/>
    <w:rsid w:val="00366E59"/>
    <w:rsid w:val="0036728B"/>
    <w:rsid w:val="00371CED"/>
    <w:rsid w:val="0037278E"/>
    <w:rsid w:val="00372934"/>
    <w:rsid w:val="00372949"/>
    <w:rsid w:val="00374148"/>
    <w:rsid w:val="0037711A"/>
    <w:rsid w:val="003808AD"/>
    <w:rsid w:val="00380FE5"/>
    <w:rsid w:val="003836C7"/>
    <w:rsid w:val="0038703A"/>
    <w:rsid w:val="0039272E"/>
    <w:rsid w:val="00393FD5"/>
    <w:rsid w:val="003947A0"/>
    <w:rsid w:val="00394910"/>
    <w:rsid w:val="00397AC3"/>
    <w:rsid w:val="003A08C0"/>
    <w:rsid w:val="003A47D4"/>
    <w:rsid w:val="003A4916"/>
    <w:rsid w:val="003A572F"/>
    <w:rsid w:val="003B3022"/>
    <w:rsid w:val="003B3CBC"/>
    <w:rsid w:val="003B4258"/>
    <w:rsid w:val="003C0BB2"/>
    <w:rsid w:val="003C5E09"/>
    <w:rsid w:val="003C798A"/>
    <w:rsid w:val="003D1C87"/>
    <w:rsid w:val="003D2AA7"/>
    <w:rsid w:val="003D40D3"/>
    <w:rsid w:val="003E37F1"/>
    <w:rsid w:val="003E479D"/>
    <w:rsid w:val="003E73A6"/>
    <w:rsid w:val="003F215C"/>
    <w:rsid w:val="003F32D9"/>
    <w:rsid w:val="00401F62"/>
    <w:rsid w:val="0040225D"/>
    <w:rsid w:val="00410211"/>
    <w:rsid w:val="004126CF"/>
    <w:rsid w:val="00412782"/>
    <w:rsid w:val="00414424"/>
    <w:rsid w:val="00416A0B"/>
    <w:rsid w:val="00417D66"/>
    <w:rsid w:val="00422A39"/>
    <w:rsid w:val="0042615B"/>
    <w:rsid w:val="004264FE"/>
    <w:rsid w:val="00426980"/>
    <w:rsid w:val="00426FD2"/>
    <w:rsid w:val="00434041"/>
    <w:rsid w:val="00435D62"/>
    <w:rsid w:val="00435EA2"/>
    <w:rsid w:val="00436389"/>
    <w:rsid w:val="004376E3"/>
    <w:rsid w:val="00445E7C"/>
    <w:rsid w:val="00452B89"/>
    <w:rsid w:val="00455BAD"/>
    <w:rsid w:val="00456197"/>
    <w:rsid w:val="00460A99"/>
    <w:rsid w:val="00462E60"/>
    <w:rsid w:val="004639E8"/>
    <w:rsid w:val="00465CF9"/>
    <w:rsid w:val="00471A51"/>
    <w:rsid w:val="004729A8"/>
    <w:rsid w:val="00472C77"/>
    <w:rsid w:val="004738D3"/>
    <w:rsid w:val="00481068"/>
    <w:rsid w:val="0048664D"/>
    <w:rsid w:val="00491AAF"/>
    <w:rsid w:val="00491DCB"/>
    <w:rsid w:val="004946A1"/>
    <w:rsid w:val="00496B1A"/>
    <w:rsid w:val="004978FB"/>
    <w:rsid w:val="004A14F3"/>
    <w:rsid w:val="004A4EFC"/>
    <w:rsid w:val="004A7336"/>
    <w:rsid w:val="004A7DE8"/>
    <w:rsid w:val="004B14D1"/>
    <w:rsid w:val="004B23B1"/>
    <w:rsid w:val="004B26E7"/>
    <w:rsid w:val="004B5F5A"/>
    <w:rsid w:val="004B7CA6"/>
    <w:rsid w:val="004C065E"/>
    <w:rsid w:val="004C15DF"/>
    <w:rsid w:val="004C1A4F"/>
    <w:rsid w:val="004C2815"/>
    <w:rsid w:val="004C2878"/>
    <w:rsid w:val="004C66B0"/>
    <w:rsid w:val="004D05CE"/>
    <w:rsid w:val="004D2095"/>
    <w:rsid w:val="004D243F"/>
    <w:rsid w:val="004D495D"/>
    <w:rsid w:val="004D5C90"/>
    <w:rsid w:val="004D6803"/>
    <w:rsid w:val="004D6836"/>
    <w:rsid w:val="004E169A"/>
    <w:rsid w:val="004E2245"/>
    <w:rsid w:val="004E4E3C"/>
    <w:rsid w:val="004E60ED"/>
    <w:rsid w:val="004F056D"/>
    <w:rsid w:val="004F3DD9"/>
    <w:rsid w:val="004F4B47"/>
    <w:rsid w:val="004F4B6B"/>
    <w:rsid w:val="004F7499"/>
    <w:rsid w:val="00503847"/>
    <w:rsid w:val="00505190"/>
    <w:rsid w:val="00506314"/>
    <w:rsid w:val="0050773B"/>
    <w:rsid w:val="00511218"/>
    <w:rsid w:val="00513B42"/>
    <w:rsid w:val="005142F7"/>
    <w:rsid w:val="005178A8"/>
    <w:rsid w:val="005223A7"/>
    <w:rsid w:val="00522D97"/>
    <w:rsid w:val="00526677"/>
    <w:rsid w:val="00530EAB"/>
    <w:rsid w:val="005336F2"/>
    <w:rsid w:val="00536140"/>
    <w:rsid w:val="00541216"/>
    <w:rsid w:val="0054224C"/>
    <w:rsid w:val="005476C6"/>
    <w:rsid w:val="00550DC7"/>
    <w:rsid w:val="00550E84"/>
    <w:rsid w:val="00551234"/>
    <w:rsid w:val="00552459"/>
    <w:rsid w:val="00555E1A"/>
    <w:rsid w:val="00556F90"/>
    <w:rsid w:val="00556FF0"/>
    <w:rsid w:val="00561CF8"/>
    <w:rsid w:val="00563694"/>
    <w:rsid w:val="00566C7F"/>
    <w:rsid w:val="00567392"/>
    <w:rsid w:val="005757B6"/>
    <w:rsid w:val="005758B9"/>
    <w:rsid w:val="00576228"/>
    <w:rsid w:val="0057692F"/>
    <w:rsid w:val="00577589"/>
    <w:rsid w:val="005811F3"/>
    <w:rsid w:val="00587F8D"/>
    <w:rsid w:val="0059307E"/>
    <w:rsid w:val="00594727"/>
    <w:rsid w:val="00595B55"/>
    <w:rsid w:val="005A0928"/>
    <w:rsid w:val="005A655D"/>
    <w:rsid w:val="005A68EF"/>
    <w:rsid w:val="005B040D"/>
    <w:rsid w:val="005B1548"/>
    <w:rsid w:val="005B3B9C"/>
    <w:rsid w:val="005B49C9"/>
    <w:rsid w:val="005B61FC"/>
    <w:rsid w:val="005C05D3"/>
    <w:rsid w:val="005C29A0"/>
    <w:rsid w:val="005C4146"/>
    <w:rsid w:val="005D2F46"/>
    <w:rsid w:val="005D309E"/>
    <w:rsid w:val="005D4273"/>
    <w:rsid w:val="005D6B95"/>
    <w:rsid w:val="005E76C6"/>
    <w:rsid w:val="005F51B5"/>
    <w:rsid w:val="005F7394"/>
    <w:rsid w:val="005F74E0"/>
    <w:rsid w:val="006011B2"/>
    <w:rsid w:val="00603449"/>
    <w:rsid w:val="00604291"/>
    <w:rsid w:val="006055CA"/>
    <w:rsid w:val="00605AA6"/>
    <w:rsid w:val="00606E30"/>
    <w:rsid w:val="00607AE4"/>
    <w:rsid w:val="00610FF0"/>
    <w:rsid w:val="00611469"/>
    <w:rsid w:val="00611EE4"/>
    <w:rsid w:val="00612160"/>
    <w:rsid w:val="006143D6"/>
    <w:rsid w:val="00622160"/>
    <w:rsid w:val="00622C3B"/>
    <w:rsid w:val="00623AFC"/>
    <w:rsid w:val="006248A4"/>
    <w:rsid w:val="00624EAA"/>
    <w:rsid w:val="00625F7A"/>
    <w:rsid w:val="00630A8D"/>
    <w:rsid w:val="006310F2"/>
    <w:rsid w:val="00631C89"/>
    <w:rsid w:val="00632665"/>
    <w:rsid w:val="00634244"/>
    <w:rsid w:val="00634FE6"/>
    <w:rsid w:val="00635927"/>
    <w:rsid w:val="006366E9"/>
    <w:rsid w:val="00645474"/>
    <w:rsid w:val="00650409"/>
    <w:rsid w:val="00653DAC"/>
    <w:rsid w:val="00657B34"/>
    <w:rsid w:val="00666FB0"/>
    <w:rsid w:val="00667FF8"/>
    <w:rsid w:val="0067175B"/>
    <w:rsid w:val="00672941"/>
    <w:rsid w:val="00674C28"/>
    <w:rsid w:val="006755E9"/>
    <w:rsid w:val="006777CC"/>
    <w:rsid w:val="00681264"/>
    <w:rsid w:val="006816C4"/>
    <w:rsid w:val="00681AF4"/>
    <w:rsid w:val="006848F2"/>
    <w:rsid w:val="00693A4C"/>
    <w:rsid w:val="006A0407"/>
    <w:rsid w:val="006A08B3"/>
    <w:rsid w:val="006A17B1"/>
    <w:rsid w:val="006A1920"/>
    <w:rsid w:val="006A3272"/>
    <w:rsid w:val="006B0B55"/>
    <w:rsid w:val="006B2C17"/>
    <w:rsid w:val="006B3CC9"/>
    <w:rsid w:val="006B40CA"/>
    <w:rsid w:val="006B69F0"/>
    <w:rsid w:val="006B6A0C"/>
    <w:rsid w:val="006C169C"/>
    <w:rsid w:val="006C4361"/>
    <w:rsid w:val="006C4CD6"/>
    <w:rsid w:val="006C5804"/>
    <w:rsid w:val="006C78DD"/>
    <w:rsid w:val="006D4346"/>
    <w:rsid w:val="006D71B6"/>
    <w:rsid w:val="006E473C"/>
    <w:rsid w:val="006E5F14"/>
    <w:rsid w:val="006E5FDF"/>
    <w:rsid w:val="006E69F6"/>
    <w:rsid w:val="006F31F6"/>
    <w:rsid w:val="006F3D4F"/>
    <w:rsid w:val="006F54A6"/>
    <w:rsid w:val="006F5D09"/>
    <w:rsid w:val="00700BAB"/>
    <w:rsid w:val="007020DF"/>
    <w:rsid w:val="0070261E"/>
    <w:rsid w:val="007033B8"/>
    <w:rsid w:val="00710022"/>
    <w:rsid w:val="0071059C"/>
    <w:rsid w:val="00711BDE"/>
    <w:rsid w:val="007139EB"/>
    <w:rsid w:val="00723449"/>
    <w:rsid w:val="00725AD5"/>
    <w:rsid w:val="00742DDA"/>
    <w:rsid w:val="00743F08"/>
    <w:rsid w:val="00744F76"/>
    <w:rsid w:val="0074730E"/>
    <w:rsid w:val="00747416"/>
    <w:rsid w:val="00750AAD"/>
    <w:rsid w:val="007542F6"/>
    <w:rsid w:val="00757CFB"/>
    <w:rsid w:val="0076215A"/>
    <w:rsid w:val="007627AE"/>
    <w:rsid w:val="007647C9"/>
    <w:rsid w:val="00764A94"/>
    <w:rsid w:val="00771B05"/>
    <w:rsid w:val="0077220A"/>
    <w:rsid w:val="00776F8C"/>
    <w:rsid w:val="00782549"/>
    <w:rsid w:val="00783E4D"/>
    <w:rsid w:val="007872E4"/>
    <w:rsid w:val="00787D89"/>
    <w:rsid w:val="0079461C"/>
    <w:rsid w:val="007A287C"/>
    <w:rsid w:val="007B08A6"/>
    <w:rsid w:val="007B1BFC"/>
    <w:rsid w:val="007B279A"/>
    <w:rsid w:val="007C0549"/>
    <w:rsid w:val="007C1206"/>
    <w:rsid w:val="007C2436"/>
    <w:rsid w:val="007C721E"/>
    <w:rsid w:val="007C7E61"/>
    <w:rsid w:val="007D16A4"/>
    <w:rsid w:val="007D1B38"/>
    <w:rsid w:val="007D25B4"/>
    <w:rsid w:val="007D4BDF"/>
    <w:rsid w:val="007E1E15"/>
    <w:rsid w:val="007E75AF"/>
    <w:rsid w:val="007E769E"/>
    <w:rsid w:val="007E770F"/>
    <w:rsid w:val="00800F9D"/>
    <w:rsid w:val="008032D2"/>
    <w:rsid w:val="00803456"/>
    <w:rsid w:val="008048E8"/>
    <w:rsid w:val="00804B64"/>
    <w:rsid w:val="008056B6"/>
    <w:rsid w:val="008059DF"/>
    <w:rsid w:val="00811005"/>
    <w:rsid w:val="00812E42"/>
    <w:rsid w:val="00813190"/>
    <w:rsid w:val="00817C31"/>
    <w:rsid w:val="00817D9F"/>
    <w:rsid w:val="00817DB7"/>
    <w:rsid w:val="00821265"/>
    <w:rsid w:val="008239CC"/>
    <w:rsid w:val="00823B73"/>
    <w:rsid w:val="00823F60"/>
    <w:rsid w:val="00827917"/>
    <w:rsid w:val="0083345E"/>
    <w:rsid w:val="0083660D"/>
    <w:rsid w:val="00840F94"/>
    <w:rsid w:val="00841046"/>
    <w:rsid w:val="008434AE"/>
    <w:rsid w:val="00850D51"/>
    <w:rsid w:val="0085128F"/>
    <w:rsid w:val="0085617F"/>
    <w:rsid w:val="00864265"/>
    <w:rsid w:val="00870701"/>
    <w:rsid w:val="00872699"/>
    <w:rsid w:val="00872BAD"/>
    <w:rsid w:val="00874EAC"/>
    <w:rsid w:val="008751A3"/>
    <w:rsid w:val="00875317"/>
    <w:rsid w:val="00875B50"/>
    <w:rsid w:val="008760BA"/>
    <w:rsid w:val="00880CA2"/>
    <w:rsid w:val="0088166F"/>
    <w:rsid w:val="00887C99"/>
    <w:rsid w:val="00890DCE"/>
    <w:rsid w:val="00892B0F"/>
    <w:rsid w:val="00892BED"/>
    <w:rsid w:val="008947AB"/>
    <w:rsid w:val="008A514C"/>
    <w:rsid w:val="008B0A90"/>
    <w:rsid w:val="008B0E14"/>
    <w:rsid w:val="008B7E1B"/>
    <w:rsid w:val="008C0DD5"/>
    <w:rsid w:val="008C1910"/>
    <w:rsid w:val="008C368D"/>
    <w:rsid w:val="008C36CE"/>
    <w:rsid w:val="008C55AC"/>
    <w:rsid w:val="008C5952"/>
    <w:rsid w:val="008C59B8"/>
    <w:rsid w:val="008C643D"/>
    <w:rsid w:val="008C6C49"/>
    <w:rsid w:val="008D22C8"/>
    <w:rsid w:val="008D2D6C"/>
    <w:rsid w:val="008D3E49"/>
    <w:rsid w:val="008D64CC"/>
    <w:rsid w:val="008E43A8"/>
    <w:rsid w:val="008E6E79"/>
    <w:rsid w:val="008F2D22"/>
    <w:rsid w:val="008F49D2"/>
    <w:rsid w:val="009042C6"/>
    <w:rsid w:val="00906134"/>
    <w:rsid w:val="00914D74"/>
    <w:rsid w:val="00916332"/>
    <w:rsid w:val="00917770"/>
    <w:rsid w:val="00925BDF"/>
    <w:rsid w:val="00926BE5"/>
    <w:rsid w:val="00930114"/>
    <w:rsid w:val="00930E33"/>
    <w:rsid w:val="0093137A"/>
    <w:rsid w:val="0093195D"/>
    <w:rsid w:val="00933B0F"/>
    <w:rsid w:val="0093439E"/>
    <w:rsid w:val="009354E0"/>
    <w:rsid w:val="00935CDB"/>
    <w:rsid w:val="0093636F"/>
    <w:rsid w:val="009368E9"/>
    <w:rsid w:val="00937AD5"/>
    <w:rsid w:val="0094076A"/>
    <w:rsid w:val="00941D50"/>
    <w:rsid w:val="009431FE"/>
    <w:rsid w:val="00943D33"/>
    <w:rsid w:val="00951B22"/>
    <w:rsid w:val="009571D9"/>
    <w:rsid w:val="00962EB9"/>
    <w:rsid w:val="00962F4F"/>
    <w:rsid w:val="00971720"/>
    <w:rsid w:val="0097277E"/>
    <w:rsid w:val="00973357"/>
    <w:rsid w:val="00975686"/>
    <w:rsid w:val="00980311"/>
    <w:rsid w:val="009803C5"/>
    <w:rsid w:val="00983B6F"/>
    <w:rsid w:val="00990EA9"/>
    <w:rsid w:val="00991C1E"/>
    <w:rsid w:val="009924BF"/>
    <w:rsid w:val="009978DF"/>
    <w:rsid w:val="009A1538"/>
    <w:rsid w:val="009A31B8"/>
    <w:rsid w:val="009A408D"/>
    <w:rsid w:val="009A59D2"/>
    <w:rsid w:val="009B0E75"/>
    <w:rsid w:val="009B2D39"/>
    <w:rsid w:val="009B47B0"/>
    <w:rsid w:val="009B4C55"/>
    <w:rsid w:val="009C169B"/>
    <w:rsid w:val="009C1AA9"/>
    <w:rsid w:val="009C2861"/>
    <w:rsid w:val="009C38D4"/>
    <w:rsid w:val="009D1802"/>
    <w:rsid w:val="009D2D10"/>
    <w:rsid w:val="009D2EDC"/>
    <w:rsid w:val="009D3C41"/>
    <w:rsid w:val="009D4416"/>
    <w:rsid w:val="009D48F7"/>
    <w:rsid w:val="009D5637"/>
    <w:rsid w:val="009D6EE3"/>
    <w:rsid w:val="009E04B4"/>
    <w:rsid w:val="009E0912"/>
    <w:rsid w:val="009F1C7D"/>
    <w:rsid w:val="009F2543"/>
    <w:rsid w:val="009F3614"/>
    <w:rsid w:val="00A00138"/>
    <w:rsid w:val="00A01B61"/>
    <w:rsid w:val="00A02C3F"/>
    <w:rsid w:val="00A0485A"/>
    <w:rsid w:val="00A05E8B"/>
    <w:rsid w:val="00A07B44"/>
    <w:rsid w:val="00A07C4A"/>
    <w:rsid w:val="00A07EA2"/>
    <w:rsid w:val="00A13726"/>
    <w:rsid w:val="00A13DAA"/>
    <w:rsid w:val="00A243A5"/>
    <w:rsid w:val="00A26272"/>
    <w:rsid w:val="00A307EF"/>
    <w:rsid w:val="00A3273A"/>
    <w:rsid w:val="00A34BDE"/>
    <w:rsid w:val="00A35F3E"/>
    <w:rsid w:val="00A37220"/>
    <w:rsid w:val="00A377AD"/>
    <w:rsid w:val="00A423AB"/>
    <w:rsid w:val="00A44CB1"/>
    <w:rsid w:val="00A47169"/>
    <w:rsid w:val="00A50944"/>
    <w:rsid w:val="00A5276C"/>
    <w:rsid w:val="00A56666"/>
    <w:rsid w:val="00A56830"/>
    <w:rsid w:val="00A619BC"/>
    <w:rsid w:val="00A61C43"/>
    <w:rsid w:val="00A61F0C"/>
    <w:rsid w:val="00A6515D"/>
    <w:rsid w:val="00A660EF"/>
    <w:rsid w:val="00A70098"/>
    <w:rsid w:val="00A7462A"/>
    <w:rsid w:val="00A75E73"/>
    <w:rsid w:val="00A76605"/>
    <w:rsid w:val="00A77055"/>
    <w:rsid w:val="00A80775"/>
    <w:rsid w:val="00A80EBE"/>
    <w:rsid w:val="00A86375"/>
    <w:rsid w:val="00A86763"/>
    <w:rsid w:val="00A9244F"/>
    <w:rsid w:val="00A928C3"/>
    <w:rsid w:val="00A93161"/>
    <w:rsid w:val="00A93F29"/>
    <w:rsid w:val="00A94A9A"/>
    <w:rsid w:val="00A94DAA"/>
    <w:rsid w:val="00A96E3D"/>
    <w:rsid w:val="00AA0146"/>
    <w:rsid w:val="00AA6A9A"/>
    <w:rsid w:val="00AA6FA0"/>
    <w:rsid w:val="00AA7618"/>
    <w:rsid w:val="00AB0D0C"/>
    <w:rsid w:val="00AB0F98"/>
    <w:rsid w:val="00AB3DCA"/>
    <w:rsid w:val="00AB546B"/>
    <w:rsid w:val="00AB5C2F"/>
    <w:rsid w:val="00AB75FF"/>
    <w:rsid w:val="00AC40BD"/>
    <w:rsid w:val="00AC54DE"/>
    <w:rsid w:val="00AC7E7D"/>
    <w:rsid w:val="00AD0A83"/>
    <w:rsid w:val="00AD4B10"/>
    <w:rsid w:val="00AE170B"/>
    <w:rsid w:val="00AE52E2"/>
    <w:rsid w:val="00AE5CEB"/>
    <w:rsid w:val="00AE67B3"/>
    <w:rsid w:val="00AF084D"/>
    <w:rsid w:val="00AF3BA5"/>
    <w:rsid w:val="00B1184C"/>
    <w:rsid w:val="00B12F15"/>
    <w:rsid w:val="00B1570D"/>
    <w:rsid w:val="00B20175"/>
    <w:rsid w:val="00B21AB2"/>
    <w:rsid w:val="00B23FFA"/>
    <w:rsid w:val="00B26322"/>
    <w:rsid w:val="00B266BD"/>
    <w:rsid w:val="00B277E5"/>
    <w:rsid w:val="00B310B8"/>
    <w:rsid w:val="00B328C9"/>
    <w:rsid w:val="00B37C0B"/>
    <w:rsid w:val="00B37DD7"/>
    <w:rsid w:val="00B40056"/>
    <w:rsid w:val="00B411FB"/>
    <w:rsid w:val="00B476B7"/>
    <w:rsid w:val="00B54ED2"/>
    <w:rsid w:val="00B55709"/>
    <w:rsid w:val="00B55EB3"/>
    <w:rsid w:val="00B62011"/>
    <w:rsid w:val="00B6547D"/>
    <w:rsid w:val="00B663C7"/>
    <w:rsid w:val="00B66D4C"/>
    <w:rsid w:val="00B7239E"/>
    <w:rsid w:val="00B77068"/>
    <w:rsid w:val="00B77139"/>
    <w:rsid w:val="00B778BC"/>
    <w:rsid w:val="00B82277"/>
    <w:rsid w:val="00B85976"/>
    <w:rsid w:val="00B870B8"/>
    <w:rsid w:val="00B92690"/>
    <w:rsid w:val="00B92BCC"/>
    <w:rsid w:val="00B93C94"/>
    <w:rsid w:val="00B94147"/>
    <w:rsid w:val="00B97DA2"/>
    <w:rsid w:val="00BA07CB"/>
    <w:rsid w:val="00BA68B4"/>
    <w:rsid w:val="00BA6C4C"/>
    <w:rsid w:val="00BB030F"/>
    <w:rsid w:val="00BB0BEC"/>
    <w:rsid w:val="00BB12EA"/>
    <w:rsid w:val="00BB617F"/>
    <w:rsid w:val="00BC0C55"/>
    <w:rsid w:val="00BC32DE"/>
    <w:rsid w:val="00BC5514"/>
    <w:rsid w:val="00BC5E1A"/>
    <w:rsid w:val="00BC7F44"/>
    <w:rsid w:val="00BD3FEE"/>
    <w:rsid w:val="00BD76C5"/>
    <w:rsid w:val="00BE22C4"/>
    <w:rsid w:val="00BE39F8"/>
    <w:rsid w:val="00BE67B8"/>
    <w:rsid w:val="00BE6DEB"/>
    <w:rsid w:val="00BE7783"/>
    <w:rsid w:val="00BF4813"/>
    <w:rsid w:val="00BF552D"/>
    <w:rsid w:val="00BF5D4A"/>
    <w:rsid w:val="00BF68D2"/>
    <w:rsid w:val="00BF70EC"/>
    <w:rsid w:val="00C043DA"/>
    <w:rsid w:val="00C12E08"/>
    <w:rsid w:val="00C20127"/>
    <w:rsid w:val="00C2086A"/>
    <w:rsid w:val="00C21B09"/>
    <w:rsid w:val="00C241C1"/>
    <w:rsid w:val="00C24250"/>
    <w:rsid w:val="00C26405"/>
    <w:rsid w:val="00C26EC9"/>
    <w:rsid w:val="00C311E3"/>
    <w:rsid w:val="00C343DC"/>
    <w:rsid w:val="00C36FD4"/>
    <w:rsid w:val="00C416A0"/>
    <w:rsid w:val="00C417F1"/>
    <w:rsid w:val="00C4274B"/>
    <w:rsid w:val="00C477B3"/>
    <w:rsid w:val="00C4789C"/>
    <w:rsid w:val="00C5133F"/>
    <w:rsid w:val="00C51A27"/>
    <w:rsid w:val="00C54675"/>
    <w:rsid w:val="00C56848"/>
    <w:rsid w:val="00C568B7"/>
    <w:rsid w:val="00C5705C"/>
    <w:rsid w:val="00C57A3F"/>
    <w:rsid w:val="00C61043"/>
    <w:rsid w:val="00C62138"/>
    <w:rsid w:val="00C6219A"/>
    <w:rsid w:val="00C644C6"/>
    <w:rsid w:val="00C6498F"/>
    <w:rsid w:val="00C6730C"/>
    <w:rsid w:val="00C7407C"/>
    <w:rsid w:val="00C7648C"/>
    <w:rsid w:val="00C80CD9"/>
    <w:rsid w:val="00C80D65"/>
    <w:rsid w:val="00C817C7"/>
    <w:rsid w:val="00C848FF"/>
    <w:rsid w:val="00C90408"/>
    <w:rsid w:val="00C905EA"/>
    <w:rsid w:val="00C92A02"/>
    <w:rsid w:val="00C94953"/>
    <w:rsid w:val="00C953B7"/>
    <w:rsid w:val="00C97A0B"/>
    <w:rsid w:val="00CA0008"/>
    <w:rsid w:val="00CA0149"/>
    <w:rsid w:val="00CA1676"/>
    <w:rsid w:val="00CA3366"/>
    <w:rsid w:val="00CA3767"/>
    <w:rsid w:val="00CA4062"/>
    <w:rsid w:val="00CA5913"/>
    <w:rsid w:val="00CA5CE8"/>
    <w:rsid w:val="00CB0654"/>
    <w:rsid w:val="00CB710E"/>
    <w:rsid w:val="00CC0FA1"/>
    <w:rsid w:val="00CC7DA9"/>
    <w:rsid w:val="00CD04F9"/>
    <w:rsid w:val="00CD106A"/>
    <w:rsid w:val="00CD25CB"/>
    <w:rsid w:val="00CD3BEB"/>
    <w:rsid w:val="00CD4656"/>
    <w:rsid w:val="00CD5444"/>
    <w:rsid w:val="00CD5784"/>
    <w:rsid w:val="00CD5799"/>
    <w:rsid w:val="00CE10F1"/>
    <w:rsid w:val="00CE20E4"/>
    <w:rsid w:val="00CE211F"/>
    <w:rsid w:val="00CE4575"/>
    <w:rsid w:val="00CE7E38"/>
    <w:rsid w:val="00CF04CB"/>
    <w:rsid w:val="00CF316D"/>
    <w:rsid w:val="00CF399B"/>
    <w:rsid w:val="00CF57E6"/>
    <w:rsid w:val="00D02770"/>
    <w:rsid w:val="00D06333"/>
    <w:rsid w:val="00D107D7"/>
    <w:rsid w:val="00D20C01"/>
    <w:rsid w:val="00D22E51"/>
    <w:rsid w:val="00D2493E"/>
    <w:rsid w:val="00D27E31"/>
    <w:rsid w:val="00D3585E"/>
    <w:rsid w:val="00D36780"/>
    <w:rsid w:val="00D416BD"/>
    <w:rsid w:val="00D4289C"/>
    <w:rsid w:val="00D45553"/>
    <w:rsid w:val="00D45B31"/>
    <w:rsid w:val="00D45D3F"/>
    <w:rsid w:val="00D46FF6"/>
    <w:rsid w:val="00D50AE1"/>
    <w:rsid w:val="00D538F7"/>
    <w:rsid w:val="00D56D96"/>
    <w:rsid w:val="00D60CA1"/>
    <w:rsid w:val="00D617A0"/>
    <w:rsid w:val="00D620E3"/>
    <w:rsid w:val="00D65542"/>
    <w:rsid w:val="00D66CCE"/>
    <w:rsid w:val="00D67BC7"/>
    <w:rsid w:val="00D70971"/>
    <w:rsid w:val="00D83FA2"/>
    <w:rsid w:val="00D84D14"/>
    <w:rsid w:val="00D85E60"/>
    <w:rsid w:val="00D86B69"/>
    <w:rsid w:val="00D90673"/>
    <w:rsid w:val="00D9082B"/>
    <w:rsid w:val="00D90963"/>
    <w:rsid w:val="00D9568C"/>
    <w:rsid w:val="00DA00CE"/>
    <w:rsid w:val="00DA06A2"/>
    <w:rsid w:val="00DA41CF"/>
    <w:rsid w:val="00DA61E4"/>
    <w:rsid w:val="00DA77C3"/>
    <w:rsid w:val="00DB3C25"/>
    <w:rsid w:val="00DB4CE7"/>
    <w:rsid w:val="00DB6C32"/>
    <w:rsid w:val="00DC023D"/>
    <w:rsid w:val="00DC1BA8"/>
    <w:rsid w:val="00DC1F8B"/>
    <w:rsid w:val="00DC3556"/>
    <w:rsid w:val="00DC45FE"/>
    <w:rsid w:val="00DC781A"/>
    <w:rsid w:val="00DD191A"/>
    <w:rsid w:val="00DD1FBE"/>
    <w:rsid w:val="00DD3A33"/>
    <w:rsid w:val="00DD5505"/>
    <w:rsid w:val="00DE2276"/>
    <w:rsid w:val="00DE2B2D"/>
    <w:rsid w:val="00DE6438"/>
    <w:rsid w:val="00DE6B98"/>
    <w:rsid w:val="00DF1A83"/>
    <w:rsid w:val="00DF558D"/>
    <w:rsid w:val="00DF590C"/>
    <w:rsid w:val="00DF5E1F"/>
    <w:rsid w:val="00DF7D82"/>
    <w:rsid w:val="00E00C9A"/>
    <w:rsid w:val="00E10535"/>
    <w:rsid w:val="00E115F4"/>
    <w:rsid w:val="00E15D7A"/>
    <w:rsid w:val="00E1746A"/>
    <w:rsid w:val="00E2125E"/>
    <w:rsid w:val="00E216F4"/>
    <w:rsid w:val="00E2228F"/>
    <w:rsid w:val="00E24930"/>
    <w:rsid w:val="00E30088"/>
    <w:rsid w:val="00E37F74"/>
    <w:rsid w:val="00E4343B"/>
    <w:rsid w:val="00E44A48"/>
    <w:rsid w:val="00E45959"/>
    <w:rsid w:val="00E45EC1"/>
    <w:rsid w:val="00E5005C"/>
    <w:rsid w:val="00E50B8B"/>
    <w:rsid w:val="00E54D1D"/>
    <w:rsid w:val="00E56CF7"/>
    <w:rsid w:val="00E61E00"/>
    <w:rsid w:val="00E64DE2"/>
    <w:rsid w:val="00E65452"/>
    <w:rsid w:val="00E66264"/>
    <w:rsid w:val="00E66E64"/>
    <w:rsid w:val="00E670CE"/>
    <w:rsid w:val="00E679FF"/>
    <w:rsid w:val="00E70330"/>
    <w:rsid w:val="00E72AEA"/>
    <w:rsid w:val="00E72E6B"/>
    <w:rsid w:val="00E730BC"/>
    <w:rsid w:val="00E73BCF"/>
    <w:rsid w:val="00E7634F"/>
    <w:rsid w:val="00E76494"/>
    <w:rsid w:val="00E772EA"/>
    <w:rsid w:val="00E77FE6"/>
    <w:rsid w:val="00E80C30"/>
    <w:rsid w:val="00E8109C"/>
    <w:rsid w:val="00E86453"/>
    <w:rsid w:val="00E8794A"/>
    <w:rsid w:val="00E87B82"/>
    <w:rsid w:val="00E91BF7"/>
    <w:rsid w:val="00E91FF8"/>
    <w:rsid w:val="00E9674C"/>
    <w:rsid w:val="00E96A69"/>
    <w:rsid w:val="00E97008"/>
    <w:rsid w:val="00EA267A"/>
    <w:rsid w:val="00EA5618"/>
    <w:rsid w:val="00EA5D0D"/>
    <w:rsid w:val="00EA762E"/>
    <w:rsid w:val="00EA7797"/>
    <w:rsid w:val="00EA7C4F"/>
    <w:rsid w:val="00EB5674"/>
    <w:rsid w:val="00EC4F87"/>
    <w:rsid w:val="00EC53C1"/>
    <w:rsid w:val="00ED0533"/>
    <w:rsid w:val="00ED0C03"/>
    <w:rsid w:val="00ED0F3E"/>
    <w:rsid w:val="00ED2A7D"/>
    <w:rsid w:val="00ED72A7"/>
    <w:rsid w:val="00EE058C"/>
    <w:rsid w:val="00EE686A"/>
    <w:rsid w:val="00EF3836"/>
    <w:rsid w:val="00EF547C"/>
    <w:rsid w:val="00EF5592"/>
    <w:rsid w:val="00EF55BB"/>
    <w:rsid w:val="00EF6D4A"/>
    <w:rsid w:val="00F008E6"/>
    <w:rsid w:val="00F01F4E"/>
    <w:rsid w:val="00F02317"/>
    <w:rsid w:val="00F06C90"/>
    <w:rsid w:val="00F148AA"/>
    <w:rsid w:val="00F15C5E"/>
    <w:rsid w:val="00F16D69"/>
    <w:rsid w:val="00F22619"/>
    <w:rsid w:val="00F231BA"/>
    <w:rsid w:val="00F36663"/>
    <w:rsid w:val="00F36BEC"/>
    <w:rsid w:val="00F371A2"/>
    <w:rsid w:val="00F40488"/>
    <w:rsid w:val="00F430BF"/>
    <w:rsid w:val="00F451AF"/>
    <w:rsid w:val="00F46707"/>
    <w:rsid w:val="00F50FC4"/>
    <w:rsid w:val="00F54275"/>
    <w:rsid w:val="00F57153"/>
    <w:rsid w:val="00F57BD6"/>
    <w:rsid w:val="00F60815"/>
    <w:rsid w:val="00F63B41"/>
    <w:rsid w:val="00F70699"/>
    <w:rsid w:val="00F71F77"/>
    <w:rsid w:val="00F72D65"/>
    <w:rsid w:val="00F7542D"/>
    <w:rsid w:val="00F77CA1"/>
    <w:rsid w:val="00F8041E"/>
    <w:rsid w:val="00F82BE5"/>
    <w:rsid w:val="00F84469"/>
    <w:rsid w:val="00F8449E"/>
    <w:rsid w:val="00F84591"/>
    <w:rsid w:val="00F86447"/>
    <w:rsid w:val="00F86D24"/>
    <w:rsid w:val="00F90A91"/>
    <w:rsid w:val="00F930D1"/>
    <w:rsid w:val="00FA1929"/>
    <w:rsid w:val="00FA1B1F"/>
    <w:rsid w:val="00FA39DB"/>
    <w:rsid w:val="00FA3B70"/>
    <w:rsid w:val="00FA50E6"/>
    <w:rsid w:val="00FB0A3E"/>
    <w:rsid w:val="00FB641E"/>
    <w:rsid w:val="00FB65E3"/>
    <w:rsid w:val="00FB75B0"/>
    <w:rsid w:val="00FB781C"/>
    <w:rsid w:val="00FC7640"/>
    <w:rsid w:val="00FD301F"/>
    <w:rsid w:val="00FD59AF"/>
    <w:rsid w:val="00FE1350"/>
    <w:rsid w:val="00FE14C7"/>
    <w:rsid w:val="00FE16B1"/>
    <w:rsid w:val="00FE1BFF"/>
    <w:rsid w:val="00FE2249"/>
    <w:rsid w:val="00FE2371"/>
    <w:rsid w:val="00FE3DB2"/>
    <w:rsid w:val="00FE612E"/>
    <w:rsid w:val="00FF19EA"/>
    <w:rsid w:val="00FF2988"/>
    <w:rsid w:val="00FF36F0"/>
    <w:rsid w:val="00FF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CE"/>
  </w:style>
  <w:style w:type="paragraph" w:styleId="1">
    <w:name w:val="heading 1"/>
    <w:basedOn w:val="a"/>
    <w:next w:val="a"/>
    <w:link w:val="10"/>
    <w:uiPriority w:val="9"/>
    <w:qFormat/>
    <w:rsid w:val="00506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772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72EA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E772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E772EA"/>
    <w:rPr>
      <w:i/>
      <w:iCs/>
    </w:rPr>
  </w:style>
  <w:style w:type="character" w:customStyle="1" w:styleId="apple-converted-space">
    <w:name w:val="apple-converted-space"/>
    <w:basedOn w:val="a0"/>
    <w:rsid w:val="00E772EA"/>
  </w:style>
  <w:style w:type="character" w:styleId="a6">
    <w:name w:val="Hyperlink"/>
    <w:basedOn w:val="a0"/>
    <w:uiPriority w:val="99"/>
    <w:semiHidden/>
    <w:unhideWhenUsed/>
    <w:rsid w:val="00E772E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2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6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5063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7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864">
          <w:marLeft w:val="0"/>
          <w:marRight w:val="0"/>
          <w:marTop w:val="430"/>
          <w:marBottom w:val="430"/>
          <w:divBdr>
            <w:top w:val="single" w:sz="8" w:space="11" w:color="EEEEEE"/>
            <w:left w:val="none" w:sz="0" w:space="0" w:color="auto"/>
            <w:bottom w:val="single" w:sz="8" w:space="11" w:color="EEEEEE"/>
            <w:right w:val="none" w:sz="0" w:space="0" w:color="auto"/>
          </w:divBdr>
        </w:div>
      </w:divsChild>
    </w:div>
    <w:div w:id="15427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2018-03-12T16:30:00Z</dcterms:created>
  <dcterms:modified xsi:type="dcterms:W3CDTF">2018-03-12T16:53:00Z</dcterms:modified>
</cp:coreProperties>
</file>